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9478E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-258725</wp:posOffset>
                </wp:positionV>
                <wp:extent cx="2176609" cy="330979"/>
                <wp:effectExtent l="0" t="0" r="146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9" cy="330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8C3E" id="Rectangle 3" o:spid="_x0000_s1026" style="position:absolute;margin-left:-3.3pt;margin-top:-20.35pt;width:171.4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DE1AA5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DE1AA5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9478E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chèque cadeau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478EC" w:rsidRPr="009478EC" w:rsidRDefault="009478EC" w:rsidP="009478EC">
      <w:pPr>
        <w:spacing w:after="0"/>
        <w:rPr>
          <w:rFonts w:cstheme="minorHAnsi"/>
          <w:color w:val="538135" w:themeColor="accent6" w:themeShade="BF"/>
          <w:sz w:val="20"/>
          <w:szCs w:val="18"/>
        </w:rPr>
      </w:pPr>
      <w:r w:rsidRPr="009478EC">
        <w:rPr>
          <w:rFonts w:cstheme="minorHAnsi"/>
          <w:color w:val="538135" w:themeColor="accent6" w:themeShade="BF"/>
          <w:sz w:val="20"/>
          <w:szCs w:val="18"/>
        </w:rPr>
        <w:t>Exemple de tableau à deux entrées à proposer aux élèves en fonction des habitudes de classe.</w:t>
      </w:r>
    </w:p>
    <w:p w:rsidR="009478EC" w:rsidRPr="009478EC" w:rsidRDefault="009478EC" w:rsidP="009478EC">
      <w:pPr>
        <w:spacing w:after="0"/>
        <w:rPr>
          <w:rFonts w:cstheme="minorHAnsi"/>
          <w:color w:val="538135" w:themeColor="accent6" w:themeShade="BF"/>
          <w:sz w:val="20"/>
          <w:szCs w:val="18"/>
        </w:rPr>
      </w:pPr>
      <w:r w:rsidRPr="009478EC">
        <w:rPr>
          <w:rFonts w:cstheme="minorHAnsi"/>
          <w:color w:val="538135" w:themeColor="accent6" w:themeShade="BF"/>
          <w:sz w:val="20"/>
          <w:szCs w:val="18"/>
        </w:rPr>
        <w:t>Il peut être construit avec les enfants à partir d’un catalogue de jouets.</w:t>
      </w: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158" w:type="dxa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4957"/>
        <w:gridCol w:w="1657"/>
        <w:gridCol w:w="1864"/>
        <w:gridCol w:w="1680"/>
      </w:tblGrid>
      <w:tr w:rsidR="00DE1AA5" w:rsidTr="00DE1AA5">
        <w:trPr>
          <w:trHeight w:val="550"/>
          <w:jc w:val="center"/>
        </w:trPr>
        <w:tc>
          <w:tcPr>
            <w:tcW w:w="4957" w:type="dxa"/>
            <w:shd w:val="clear" w:color="auto" w:fill="D9EBCD"/>
            <w:vAlign w:val="center"/>
          </w:tcPr>
          <w:p w:rsidR="00DE1AA5" w:rsidRPr="00B53B20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B53B20">
              <w:rPr>
                <w:rFonts w:ascii="Arial Rounded MT Bold" w:hAnsi="Arial Rounded MT Bold"/>
                <w:sz w:val="32"/>
                <w:szCs w:val="32"/>
              </w:rPr>
              <w:t>Jeux de société</w:t>
            </w:r>
          </w:p>
        </w:tc>
        <w:tc>
          <w:tcPr>
            <w:tcW w:w="1657" w:type="dxa"/>
            <w:shd w:val="clear" w:color="auto" w:fill="D9EBCD"/>
            <w:vAlign w:val="center"/>
          </w:tcPr>
          <w:p w:rsidR="00DE1AA5" w:rsidRPr="00B53B20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B53B20">
              <w:rPr>
                <w:rFonts w:ascii="Arial Rounded MT Bold" w:hAnsi="Arial Rounded MT Bold"/>
                <w:sz w:val="32"/>
                <w:szCs w:val="32"/>
              </w:rPr>
              <w:t>Prix</w:t>
            </w:r>
          </w:p>
        </w:tc>
        <w:tc>
          <w:tcPr>
            <w:tcW w:w="1864" w:type="dxa"/>
            <w:shd w:val="clear" w:color="auto" w:fill="D9EBCD"/>
          </w:tcPr>
          <w:p w:rsidR="00DE1AA5" w:rsidRPr="00B53B20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B53B20">
              <w:rPr>
                <w:rFonts w:ascii="Arial Rounded MT Bold" w:hAnsi="Arial Rounded MT Bold"/>
                <w:sz w:val="32"/>
                <w:szCs w:val="32"/>
              </w:rPr>
              <w:t>Nombre</w:t>
            </w:r>
          </w:p>
          <w:p w:rsidR="00DE1AA5" w:rsidRPr="00B53B20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B53B20">
              <w:rPr>
                <w:rFonts w:ascii="Arial Rounded MT Bold" w:hAnsi="Arial Rounded MT Bold"/>
                <w:sz w:val="32"/>
                <w:szCs w:val="32"/>
              </w:rPr>
              <w:t>de joueurs</w:t>
            </w:r>
          </w:p>
        </w:tc>
        <w:tc>
          <w:tcPr>
            <w:tcW w:w="1680" w:type="dxa"/>
            <w:shd w:val="clear" w:color="auto" w:fill="D9EBCD"/>
            <w:vAlign w:val="center"/>
          </w:tcPr>
          <w:p w:rsidR="00DE1AA5" w:rsidRPr="00B53B20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Âge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  <w:vAlign w:val="center"/>
          </w:tcPr>
          <w:p w:rsidR="00DE1AA5" w:rsidRDefault="00DE1AA5" w:rsidP="006A237C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noProof/>
                <w:color w:val="5B9BD5" w:themeColor="accent1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200162D7" wp14:editId="7039826E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17780</wp:posOffset>
                  </wp:positionV>
                  <wp:extent cx="495300" cy="64770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 born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Pr="00A63E07" w:rsidRDefault="00DE1AA5" w:rsidP="006A237C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sz w:val="28"/>
                <w:szCs w:val="28"/>
              </w:rPr>
              <w:t>1000 bornes</w:t>
            </w:r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15€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 à 4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694DBC3B" wp14:editId="663B1074">
                  <wp:simplePos x="0" y="0"/>
                  <wp:positionH relativeFrom="column">
                    <wp:posOffset>1906913</wp:posOffset>
                  </wp:positionH>
                  <wp:positionV relativeFrom="paragraph">
                    <wp:posOffset>69417</wp:posOffset>
                  </wp:positionV>
                  <wp:extent cx="1024555" cy="540000"/>
                  <wp:effectExtent l="0" t="0" r="444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u de l'oie -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Jeu de l’oie</w:t>
            </w:r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13</w:t>
            </w:r>
            <w:r w:rsidRPr="00313CE6">
              <w:rPr>
                <w:rFonts w:ascii="Arial Rounded MT Bold" w:hAnsi="Arial Rounded MT Bold"/>
                <w:sz w:val="32"/>
                <w:szCs w:val="32"/>
              </w:rPr>
              <w:t>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Min. 2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5+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02F31700" wp14:editId="42C5FAD8">
                  <wp:simplePos x="0" y="0"/>
                  <wp:positionH relativeFrom="column">
                    <wp:posOffset>1907548</wp:posOffset>
                  </wp:positionH>
                  <wp:positionV relativeFrom="paragraph">
                    <wp:posOffset>52802</wp:posOffset>
                  </wp:positionV>
                  <wp:extent cx="803371" cy="576000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stermin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37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Mastermind</w:t>
            </w:r>
            <w:proofErr w:type="spellEnd"/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18€</w:t>
            </w:r>
          </w:p>
        </w:tc>
        <w:tc>
          <w:tcPr>
            <w:tcW w:w="1864" w:type="dxa"/>
            <w:vAlign w:val="center"/>
          </w:tcPr>
          <w:p w:rsidR="00DE1AA5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DE1AA5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403511E1" wp14:editId="4EFBB450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10160</wp:posOffset>
                  </wp:positionV>
                  <wp:extent cx="596745" cy="6480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issance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4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Pr="00A63E07" w:rsidRDefault="00DE1AA5" w:rsidP="006A237C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sz w:val="28"/>
                <w:szCs w:val="28"/>
              </w:rPr>
              <w:t>Puissance 4</w:t>
            </w:r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18€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 wp14:anchorId="29413728" wp14:editId="45EDC80E">
                  <wp:simplePos x="0" y="0"/>
                  <wp:positionH relativeFrom="column">
                    <wp:posOffset>1742438</wp:posOffset>
                  </wp:positionH>
                  <wp:positionV relativeFrom="paragraph">
                    <wp:posOffset>120015</wp:posOffset>
                  </wp:positionV>
                  <wp:extent cx="738760" cy="491706"/>
                  <wp:effectExtent l="0" t="0" r="4445" b="381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raté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60" cy="49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Stratego</w:t>
            </w:r>
            <w:proofErr w:type="spellEnd"/>
          </w:p>
          <w:p w:rsidR="00DE1AA5" w:rsidRDefault="00DE1AA5" w:rsidP="006A237C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87C60">
              <w:rPr>
                <w:rFonts w:ascii="Arial Rounded MT Bold" w:hAnsi="Arial Rounded MT Bold"/>
                <w:sz w:val="32"/>
                <w:szCs w:val="32"/>
              </w:rPr>
              <w:t>39€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4E20A8B6" wp14:editId="55F52FF9">
                  <wp:simplePos x="0" y="0"/>
                  <wp:positionH relativeFrom="column">
                    <wp:posOffset>1865270</wp:posOffset>
                  </wp:positionH>
                  <wp:positionV relativeFrom="paragraph">
                    <wp:posOffset>55245</wp:posOffset>
                  </wp:positionV>
                  <wp:extent cx="577850" cy="5778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loku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Blokus</w:t>
            </w:r>
            <w:proofErr w:type="spellEnd"/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36€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4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7+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 wp14:anchorId="3A3E45D7" wp14:editId="020A0F8B">
                  <wp:simplePos x="0" y="0"/>
                  <wp:positionH relativeFrom="column">
                    <wp:posOffset>1871855</wp:posOffset>
                  </wp:positionH>
                  <wp:positionV relativeFrom="paragraph">
                    <wp:posOffset>54283</wp:posOffset>
                  </wp:positionV>
                  <wp:extent cx="610578" cy="5760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ui est-c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1" t="17356" r="15687" b="8852"/>
                          <a:stretch/>
                        </pic:blipFill>
                        <pic:spPr bwMode="auto">
                          <a:xfrm>
                            <a:off x="0" y="0"/>
                            <a:ext cx="610578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Pr="00A63E07" w:rsidRDefault="00DE1AA5" w:rsidP="006A237C">
            <w:pPr>
              <w:rPr>
                <w:rFonts w:ascii="Arial Rounded MT Bold" w:hAnsi="Arial Rounded MT Bold"/>
                <w:noProof/>
                <w:sz w:val="28"/>
                <w:szCs w:val="28"/>
                <w:lang w:eastAsia="fr-BE"/>
              </w:rPr>
            </w:pPr>
            <w:r w:rsidRPr="00A63E07">
              <w:rPr>
                <w:rFonts w:ascii="Arial Rounded MT Bold" w:hAnsi="Arial Rounded MT Bold"/>
                <w:noProof/>
                <w:sz w:val="28"/>
                <w:szCs w:val="28"/>
                <w:lang w:eastAsia="fr-BE"/>
              </w:rPr>
              <w:t>Qui est-ce ?</w:t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25€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6+</w:t>
            </w:r>
          </w:p>
        </w:tc>
      </w:tr>
      <w:tr w:rsidR="00DE1AA5" w:rsidTr="00DE1AA5">
        <w:trPr>
          <w:trHeight w:val="1050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5702F115" wp14:editId="26E78534">
                  <wp:simplePos x="0" y="0"/>
                  <wp:positionH relativeFrom="column">
                    <wp:posOffset>1773270</wp:posOffset>
                  </wp:positionH>
                  <wp:positionV relativeFrom="paragraph">
                    <wp:posOffset>61907</wp:posOffset>
                  </wp:positionV>
                  <wp:extent cx="836145" cy="576000"/>
                  <wp:effectExtent l="0" t="0" r="254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opoly-19146862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9" t="7184" r="8009" b="12992"/>
                          <a:stretch/>
                        </pic:blipFill>
                        <pic:spPr bwMode="auto">
                          <a:xfrm>
                            <a:off x="0" y="0"/>
                            <a:ext cx="836145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Monopoly</w:t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D87C60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45€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6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8+</w:t>
            </w:r>
          </w:p>
        </w:tc>
      </w:tr>
      <w:tr w:rsidR="00DE1AA5" w:rsidTr="00DE1AA5">
        <w:trPr>
          <w:trHeight w:val="1063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1AEDECD1" wp14:editId="34A2C7FF">
                  <wp:simplePos x="0" y="0"/>
                  <wp:positionH relativeFrom="column">
                    <wp:posOffset>1908846</wp:posOffset>
                  </wp:positionH>
                  <wp:positionV relativeFrom="paragraph">
                    <wp:posOffset>40005</wp:posOffset>
                  </wp:positionV>
                  <wp:extent cx="603849" cy="603849"/>
                  <wp:effectExtent l="0" t="0" r="6350" b="635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 verg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Le verger</w:t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45</w:t>
            </w: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4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3+</w:t>
            </w:r>
          </w:p>
        </w:tc>
      </w:tr>
      <w:tr w:rsidR="00DE1AA5" w:rsidTr="00DE1AA5">
        <w:trPr>
          <w:trHeight w:val="1036"/>
          <w:jc w:val="center"/>
        </w:trPr>
        <w:tc>
          <w:tcPr>
            <w:tcW w:w="4957" w:type="dxa"/>
          </w:tcPr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63DF52B5" wp14:editId="0974D820">
                  <wp:simplePos x="0" y="0"/>
                  <wp:positionH relativeFrom="column">
                    <wp:posOffset>1992047</wp:posOffset>
                  </wp:positionH>
                  <wp:positionV relativeFrom="paragraph">
                    <wp:posOffset>113665</wp:posOffset>
                  </wp:positionV>
                  <wp:extent cx="491706" cy="518481"/>
                  <wp:effectExtent l="0" t="0" r="381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bbl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6" cy="51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Dobble</w:t>
            </w:r>
            <w:proofErr w:type="spellEnd"/>
          </w:p>
          <w:p w:rsidR="00DE1AA5" w:rsidRDefault="00DE1AA5" w:rsidP="006A237C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57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14</w:t>
            </w: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€</w:t>
            </w:r>
          </w:p>
        </w:tc>
        <w:tc>
          <w:tcPr>
            <w:tcW w:w="1864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6</w:t>
            </w:r>
          </w:p>
        </w:tc>
        <w:tc>
          <w:tcPr>
            <w:tcW w:w="1680" w:type="dxa"/>
            <w:vAlign w:val="center"/>
          </w:tcPr>
          <w:p w:rsidR="00DE1AA5" w:rsidRPr="00313CE6" w:rsidRDefault="00DE1AA5" w:rsidP="006A237C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6+</w:t>
            </w:r>
          </w:p>
        </w:tc>
      </w:tr>
    </w:tbl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F266AF" w:rsidRDefault="00F266AF">
      <w:pPr>
        <w:rPr>
          <w:rFonts w:ascii="LTUnivers 320 CondLight" w:hAnsi="LTUnivers 320 CondLight"/>
          <w:sz w:val="20"/>
          <w:szCs w:val="20"/>
        </w:rPr>
      </w:pPr>
    </w:p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2474922" wp14:editId="13CD905F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50283905" wp14:editId="32204A9C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D703B" w:rsidRPr="006D703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6D703B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A26EBF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 w:rsidRPr="007D7D7F">
      <w:rPr>
        <w:rFonts w:ascii="LTUnivers 320 CondLight" w:hAnsi="LTUnivers 320 CondLight"/>
        <w:b/>
        <w:caps/>
        <w:color w:val="0C7829"/>
        <w:sz w:val="14"/>
      </w:rPr>
      <w:t>Titre  de l</w:t>
    </w:r>
    <w:r w:rsidRPr="007D7D7F">
      <w:rPr>
        <w:rFonts w:ascii="Courier New" w:hAnsi="Courier New" w:cs="Courier New"/>
        <w:b/>
        <w:caps/>
        <w:color w:val="0C7829"/>
        <w:sz w:val="14"/>
      </w:rPr>
      <w:t>’</w:t>
    </w:r>
    <w:r w:rsidRPr="007D7D7F">
      <w:rPr>
        <w:rFonts w:ascii="LTUnivers 320 CondLight" w:hAnsi="LTUnivers 320 CondLight"/>
        <w:b/>
        <w:caps/>
        <w:color w:val="0C7829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75F79"/>
    <w:rsid w:val="00636AD2"/>
    <w:rsid w:val="006D703B"/>
    <w:rsid w:val="007D7D7F"/>
    <w:rsid w:val="009478EC"/>
    <w:rsid w:val="00A26EBF"/>
    <w:rsid w:val="00B15096"/>
    <w:rsid w:val="00B1612C"/>
    <w:rsid w:val="00BD0DBC"/>
    <w:rsid w:val="00C24C6C"/>
    <w:rsid w:val="00D05707"/>
    <w:rsid w:val="00D857F6"/>
    <w:rsid w:val="00DE1AA5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9234-E4BC-430D-B4B3-F079C6BEF5B2}"/>
</file>

<file path=customXml/itemProps2.xml><?xml version="1.0" encoding="utf-8"?>
<ds:datastoreItem xmlns:ds="http://schemas.openxmlformats.org/officeDocument/2006/customXml" ds:itemID="{F71A5FC0-0466-486E-9172-54DB1318BA00}"/>
</file>

<file path=customXml/itemProps3.xml><?xml version="1.0" encoding="utf-8"?>
<ds:datastoreItem xmlns:ds="http://schemas.openxmlformats.org/officeDocument/2006/customXml" ds:itemID="{24B7B5FE-54E5-41EB-B61C-217483628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2015-08-18T13:38:00Z</dcterms:created>
  <dcterms:modified xsi:type="dcterms:W3CDTF">2015-09-22T09:12:00Z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