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:rsidR="00BD0DBC" w:rsidRPr="00BD0DBC" w:rsidRDefault="00B366DC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  <w:r>
        <w:rPr>
          <w:rFonts w:ascii="LTUnivers 320 CondLight" w:hAnsi="LTUnivers 320 CondLight"/>
          <w:noProof/>
          <w:sz w:val="20"/>
          <w:szCs w:val="20"/>
          <w:lang w:eastAsia="fr-B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-50242</wp:posOffset>
                </wp:positionH>
                <wp:positionV relativeFrom="paragraph">
                  <wp:posOffset>-173955</wp:posOffset>
                </wp:positionV>
                <wp:extent cx="2044428" cy="226088"/>
                <wp:effectExtent l="0" t="0" r="13335" b="2159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4428" cy="2260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3E99986" id="Rectangle 3" o:spid="_x0000_s1026" style="position:absolute;margin-left:-3.95pt;margin-top:-13.7pt;width:161pt;height:17.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jwskAIAAKwFAAAOAAAAZHJzL2Uyb0RvYy54bWysVMFu2zAMvQ/YPwi6r3bctGuDOEWQosOA&#10;oi3aDj0rshQbkEVNUuJkXz9Ksp2uK3YoloMiiuQj+UxyfrVvFdkJ6xrQJZ2c5JQIzaFq9KakP55v&#10;vlxQ4jzTFVOgRUkPwtGrxedP887MRAE1qEpYgiDazTpT0tp7M8syx2vRMncCRmhUSrAt8yjaTVZZ&#10;1iF6q7Iiz8+zDmxlLHDhHL5eJyVdRHwpBff3UjrhiSop5ubjaeO5Dme2mLPZxjJTN7xPg30gi5Y1&#10;GoOOUNfMM7K1zV9QbcMtOJD+hEObgZQNF7EGrGaSv6nmqWZGxFqQHGdGmtz/g+V3uwdLmqqkp5Ro&#10;1uInekTSmN4oQU4DPZ1xM7R6Mg+2lxxeQ617advwj1WQfaT0MFIq9p5wfCzy6XRaYBNw1BXFeX5x&#10;EUCzo7exzn8T0JJwKanF6JFJtrt1PpkOJiGYA9VUN41SUQhtIlbKkh3DD7zeTHrwP6yU/pAj5hg8&#10;s0BAKjne/EGJgKf0o5DIXCgyJhx79pgM41xoP0mqmlUi5XiW42/Ickg/EhIBA7LE6kbsHmCwTCAD&#10;dqKntw+uIrb86Jz/K7HkPHrEyKD96Nw2Gux7AAqr6iMn+4GkRE1gaQ3VAfvKQho4Z/hNg5/3ljn/&#10;wCxOGM4ibg1/j4dU0JUU+hslNdhf770He2x81FLS4cSW1P3cMisoUd81jsTlZDoNIx6F6dnXAgX7&#10;WrN+rdHbdgXYMxPcT4bHa7D3arhKC+0LLpdliIoqpjnGLin3dhBWPm0SXE9cLJfRDMfaMH+rnwwP&#10;4IHV0L7P+xdmTd/jHqfjDobpZrM3rZ5sg6eG5daDbOIcHHnt+caVEBunX19h57yWo9VxyS5+AwAA&#10;//8DAFBLAwQUAAYACAAAACEA/qSuouAAAAAIAQAADwAAAGRycy9kb3ducmV2LnhtbEyPwUrDQBCG&#10;74LvsIzgrd0kFtOm2RQRRQQPtRXscZrsJsHsbMhu0vj2jic9DcN8/PP9+W62nZj04FtHCuJlBEJT&#10;6aqWagUfx+fFGoQPSBV2jrSCb+1hV1xf5ZhV7kLvejqEWnAI+QwVNCH0mZS+bLRFv3S9Jr4ZN1gM&#10;vA61rAa8cLjtZBJF99JiS/yhwV4/Nrr8OoxWwcngy/Hp1b9Jk0xm0+7HT5OOSt3ezA9bEEHP4Q+G&#10;X31Wh4Kdzm6kyotOwSLdMMkzSVcgGLiLVzGIs4J1ArLI5f8CxQ8AAAD//wMAUEsBAi0AFAAGAAgA&#10;AAAhALaDOJL+AAAA4QEAABMAAAAAAAAAAAAAAAAAAAAAAFtDb250ZW50X1R5cGVzXS54bWxQSwEC&#10;LQAUAAYACAAAACEAOP0h/9YAAACUAQAACwAAAAAAAAAAAAAAAAAvAQAAX3JlbHMvLnJlbHNQSwEC&#10;LQAUAAYACAAAACEAmAI8LJACAACsBQAADgAAAAAAAAAAAAAAAAAuAgAAZHJzL2Uyb0RvYy54bWxQ&#10;SwECLQAUAAYACAAAACEA/qSuouAAAAAIAQAADwAAAAAAAAAAAAAAAADqBAAAZHJzL2Rvd25yZXYu&#10;eG1sUEsFBgAAAAAEAAQA8wAAAPcFAAAAAA==&#10;" fillcolor="white [3212]" strokecolor="white [3212]" strokeweight="1pt"/>
            </w:pict>
          </mc:Fallback>
        </mc:AlternateContent>
      </w:r>
      <w:r w:rsidR="00BD0DBC">
        <w:rPr>
          <w:rFonts w:ascii="LTUnivers 320 CondLight" w:hAnsi="LTUnivers 320 CondLight"/>
          <w:noProof/>
          <w:sz w:val="20"/>
          <w:szCs w:val="20"/>
          <w:lang w:eastAsia="fr-B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5751113</wp:posOffset>
                </wp:positionH>
                <wp:positionV relativeFrom="paragraph">
                  <wp:posOffset>-118745</wp:posOffset>
                </wp:positionV>
                <wp:extent cx="876300" cy="228600"/>
                <wp:effectExtent l="0" t="0" r="19050" b="1905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300" cy="228600"/>
                        </a:xfrm>
                        <a:prstGeom prst="rect">
                          <a:avLst/>
                        </a:prstGeom>
                        <a:solidFill>
                          <a:srgbClr val="F4B68C"/>
                        </a:solidFill>
                        <a:ln w="6350">
                          <a:solidFill>
                            <a:srgbClr val="F4B68C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0DBC" w:rsidRPr="00FA02B1" w:rsidRDefault="00BD0DBC" w:rsidP="00BD0DBC">
                            <w:pPr>
                              <w:jc w:val="center"/>
                              <w:rPr>
                                <w:rFonts w:ascii="LTUnivers 320 CondLight" w:hAnsi="LTUnivers 320 CondLight"/>
                                <w:b/>
                                <w:color w:val="FFFFFF" w:themeColor="background1"/>
                                <w:sz w:val="20"/>
                              </w:rPr>
                            </w:pPr>
                            <w:r w:rsidRPr="00FA02B1">
                              <w:rPr>
                                <w:rFonts w:ascii="LTUnivers 320 CondLight" w:hAnsi="LTUnivers 320 CondLight"/>
                                <w:b/>
                                <w:color w:val="FFFFFF" w:themeColor="background1"/>
                                <w:sz w:val="20"/>
                              </w:rPr>
                              <w:t>Annexe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6" type="#_x0000_t202" style="position:absolute;margin-left:452.85pt;margin-top:-9.35pt;width:69pt;height:18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M+4lQIAALgFAAAOAAAAZHJzL2Uyb0RvYy54bWysVEtvGjEQvlfqf7B8bxYIIRRliQgRVaUo&#10;iZpUkXozXhus2h7XNuzSX9+xdyEk7aGpetkdez7P45vHxWVjNNkKHxTYkvZPepQIy6FSdlXSr4+L&#10;D2NKQmS2YhqsKOlOBHo5ff/uonYTMYA16Ep4gkZsmNSupOsY3aQoAl8Lw8IJOGFRKcEbFvHoV0Xl&#10;WY3WjS4Gvd6oqMFXzgMXIeDtdauk02xfSsHjnZRBRKJLirHF/PX5u0zfYnrBJivP3FrxLgz2D1EY&#10;piw6PZi6ZpGRjVe/mTKKewgg4wkHU4CUioucA2bT773K5mHNnMi5IDnBHWgK/88sv93ee6IqrB0l&#10;lhks0TcsFKkEiaKJgvQTRbULE0Q+OMTG5gqaBO/uA16mzBvpTfpjTgT1SPbuQDBaIhwvx+ej0x5q&#10;OKoGg/EIZbRSPD92PsRPAgxJQkk91i/TyrY3IbbQPST5CqBVtVBa54NfLefaky3DWi+GV6PxvLP+&#10;AqYtqUs6Oj3rZcsvdOFvTGC42iaHIvdXF1iiqKUiS3GnRcJo+0VI5DczkqNMnS0OcTLOhY2ZzGwX&#10;0QklMae3POzwz1G95XGbx94z2Hh4bJQF39L0Muzq+z5k2eKxikd5JzE2y6ZrkSVUO+wcD+34BccX&#10;Cut7w0K8Zx7nDVsCd0i8w4/UgOWBTqJkDf7nn+4THscAtZTUOL8lDT82zAtK9GeLA/KxPxymgc+H&#10;4dn5AA/+WLM81tiNmQO2DQ4BRpfFhI96L0oP5glXzSx5RRWzHH2XNO7FeWy3Cq4qLmazDMIRdyze&#10;2AfHk+lUndS9j80T865r8TRlt7CfdDZ51ektNr20MNtEkCqPQSK4ZbUjHtdDHqRulaX9c3zOqOeF&#10;O/0FAAD//wMAUEsDBBQABgAIAAAAIQDT10of3wAAAAsBAAAPAAAAZHJzL2Rvd25yZXYueG1sTI/B&#10;TsMwDIbvSLxDZCQuaEu3AR2l6YQm7cAJ2Mo9a7ym0Dilybru7fFOcPss//r9OV+NrhUD9qHxpGA2&#10;TUAgVd40VCsod5vJEkSImoxuPaGCMwZYFddXuc6MP9EHDttYCy6hkGkFNsYukzJUFp0OU98h8e7g&#10;e6cjj30tTa9PXO5aOU+SR+l0Q3zB6g7XFqvv7dEpOODrbv6zbuzX23v5OZzvSrNJS6Vub8aXZxAR&#10;x/gXhos+q0PBTnt/JBNEq+ApeUg5qmAyWzJcEsn9gmnPlC5AFrn8/0PxCwAA//8DAFBLAQItABQA&#10;BgAIAAAAIQC2gziS/gAAAOEBAAATAAAAAAAAAAAAAAAAAAAAAABbQ29udGVudF9UeXBlc10ueG1s&#10;UEsBAi0AFAAGAAgAAAAhADj9If/WAAAAlAEAAAsAAAAAAAAAAAAAAAAALwEAAF9yZWxzLy5yZWxz&#10;UEsBAi0AFAAGAAgAAAAhALaQz7iVAgAAuAUAAA4AAAAAAAAAAAAAAAAALgIAAGRycy9lMm9Eb2Mu&#10;eG1sUEsBAi0AFAAGAAgAAAAhANPXSh/fAAAACwEAAA8AAAAAAAAAAAAAAAAA7wQAAGRycy9kb3du&#10;cmV2LnhtbFBLBQYAAAAABAAEAPMAAAD7BQAAAAA=&#10;" fillcolor="#f4b68c" strokecolor="#f4b68c" strokeweight=".5pt">
                <v:textbox>
                  <w:txbxContent>
                    <w:p w:rsidR="00BD0DBC" w:rsidRPr="00FA02B1" w:rsidRDefault="00BD0DBC" w:rsidP="00BD0DBC">
                      <w:pPr>
                        <w:jc w:val="center"/>
                        <w:rPr>
                          <w:rFonts w:ascii="LTUnivers 320 CondLight" w:hAnsi="LTUnivers 320 CondLight"/>
                          <w:b/>
                          <w:color w:val="FFFFFF" w:themeColor="background1"/>
                          <w:sz w:val="20"/>
                        </w:rPr>
                      </w:pPr>
                      <w:r w:rsidRPr="00FA02B1">
                        <w:rPr>
                          <w:rFonts w:ascii="LTUnivers 320 CondLight" w:hAnsi="LTUnivers 320 CondLight"/>
                          <w:b/>
                          <w:color w:val="FFFFFF" w:themeColor="background1"/>
                          <w:sz w:val="20"/>
                        </w:rPr>
                        <w:t>Annexe 1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Grilledutableau"/>
        <w:tblW w:w="0" w:type="auto"/>
        <w:tblBorders>
          <w:top w:val="single" w:sz="4" w:space="0" w:color="FF3B3B"/>
          <w:left w:val="single" w:sz="4" w:space="0" w:color="FF3B3B"/>
          <w:bottom w:val="single" w:sz="4" w:space="0" w:color="FF3B3B"/>
          <w:right w:val="single" w:sz="4" w:space="0" w:color="FF3B3B"/>
          <w:insideH w:val="single" w:sz="4" w:space="0" w:color="FF3B3B"/>
          <w:insideV w:val="single" w:sz="4" w:space="0" w:color="FF3B3B"/>
        </w:tblBorders>
        <w:shd w:val="clear" w:color="auto" w:fill="FF3B3B"/>
        <w:tblLook w:val="04A0" w:firstRow="1" w:lastRow="0" w:firstColumn="1" w:lastColumn="0" w:noHBand="0" w:noVBand="1"/>
      </w:tblPr>
      <w:tblGrid>
        <w:gridCol w:w="10456"/>
      </w:tblGrid>
      <w:tr w:rsidR="00BD0DBC" w:rsidTr="00BD0DBC">
        <w:tc>
          <w:tcPr>
            <w:tcW w:w="10456" w:type="dxa"/>
            <w:shd w:val="clear" w:color="auto" w:fill="FF3B3B"/>
          </w:tcPr>
          <w:p w:rsidR="00BD0DBC" w:rsidRPr="00BD0DBC" w:rsidRDefault="00B366DC" w:rsidP="00BD0DBC">
            <w:pPr>
              <w:spacing w:line="276" w:lineRule="auto"/>
              <w:rPr>
                <w:rFonts w:ascii="LTUnivers 830 BasicBlack" w:hAnsi="LTUnivers 830 BasicBlack"/>
                <w:sz w:val="20"/>
                <w:szCs w:val="20"/>
              </w:rPr>
            </w:pPr>
            <w:r>
              <w:rPr>
                <w:rFonts w:ascii="LTUnivers 830 BasicBlack" w:hAnsi="LTUnivers 830 BasicBlack"/>
                <w:caps/>
                <w:color w:val="FFFFFF" w:themeColor="background1"/>
                <w:sz w:val="20"/>
                <w:szCs w:val="20"/>
              </w:rPr>
              <w:t>les figures dans mon environnement</w:t>
            </w:r>
          </w:p>
        </w:tc>
      </w:tr>
    </w:tbl>
    <w:p w:rsidR="00BD0DBC" w:rsidRPr="00BD0DBC" w:rsidRDefault="00BD0DBC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BD0DBC" w:rsidRPr="00BD0DBC" w:rsidRDefault="00B366DC" w:rsidP="00B366DC">
      <w:pPr>
        <w:spacing w:after="0" w:line="276" w:lineRule="auto"/>
        <w:jc w:val="center"/>
        <w:rPr>
          <w:rFonts w:ascii="LTUnivers 320 CondLight" w:hAnsi="LTUnivers 320 CondLight"/>
          <w:sz w:val="20"/>
          <w:szCs w:val="20"/>
        </w:rPr>
      </w:pPr>
      <w:r>
        <w:rPr>
          <w:rFonts w:ascii="Arial Narrow" w:hAnsi="Arial Narrow"/>
          <w:noProof/>
          <w:szCs w:val="18"/>
          <w:lang w:eastAsia="fr-BE"/>
        </w:rPr>
        <w:drawing>
          <wp:inline distT="0" distB="0" distL="0" distR="0" wp14:anchorId="448B92D7" wp14:editId="398D095D">
            <wp:extent cx="5220000" cy="3915000"/>
            <wp:effectExtent l="57150" t="57150" r="114300" b="123825"/>
            <wp:docPr id="4" name="Image 4" descr="C:\Users\anne.salomon\Pictures\2015-03-12 figures en classe\figures en classe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ne.salomon\Pictures\2015-03-12 figures en classe\figures en classe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915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D0DBC" w:rsidRPr="00BD0DBC" w:rsidRDefault="00BD0DBC" w:rsidP="00BD0DBC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E0385F" w:rsidRDefault="00E0385F" w:rsidP="00E0385F">
      <w:pPr>
        <w:spacing w:after="0" w:line="276" w:lineRule="auto"/>
        <w:rPr>
          <w:rFonts w:ascii="LTUnivers 320 CondLight" w:hAnsi="LTUnivers 320 CondLight"/>
          <w:sz w:val="20"/>
          <w:szCs w:val="20"/>
        </w:rPr>
      </w:pPr>
    </w:p>
    <w:p w:rsidR="00E0385F" w:rsidRPr="00E0385F" w:rsidRDefault="00B366DC" w:rsidP="00B366DC">
      <w:pPr>
        <w:jc w:val="center"/>
        <w:rPr>
          <w:rFonts w:ascii="LTUnivers 320 CondLight" w:hAnsi="LTUnivers 320 CondLight"/>
          <w:sz w:val="20"/>
          <w:szCs w:val="20"/>
        </w:rPr>
      </w:pPr>
      <w:r>
        <w:rPr>
          <w:rFonts w:ascii="Arial Narrow" w:hAnsi="Arial Narrow"/>
          <w:noProof/>
          <w:szCs w:val="18"/>
          <w:lang w:eastAsia="fr-BE"/>
        </w:rPr>
        <w:drawing>
          <wp:inline distT="0" distB="0" distL="0" distR="0" wp14:anchorId="624C251D" wp14:editId="1E38B9B5">
            <wp:extent cx="5220000" cy="3915001"/>
            <wp:effectExtent l="57150" t="57150" r="114300" b="123825"/>
            <wp:docPr id="6" name="Image 6" descr="C:\Users\anne.salomon\Pictures\2015-03-12 figures en classe\figures en classe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ne.salomon\Pictures\2015-03-12 figures en classe\figures en classe 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915001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0385F" w:rsidRPr="00E0385F" w:rsidRDefault="00E0385F" w:rsidP="00E0385F">
      <w:pPr>
        <w:rPr>
          <w:rFonts w:ascii="LTUnivers 320 CondLight" w:hAnsi="LTUnivers 320 CondLight"/>
          <w:sz w:val="20"/>
          <w:szCs w:val="20"/>
        </w:rPr>
      </w:pPr>
    </w:p>
    <w:p w:rsidR="00E0385F" w:rsidRPr="00E0385F" w:rsidRDefault="00B366DC" w:rsidP="00B366DC">
      <w:pPr>
        <w:jc w:val="center"/>
        <w:rPr>
          <w:rFonts w:ascii="LTUnivers 320 CondLight" w:hAnsi="LTUnivers 320 CondLight"/>
          <w:sz w:val="20"/>
          <w:szCs w:val="20"/>
        </w:rPr>
      </w:pPr>
      <w:r>
        <w:rPr>
          <w:rFonts w:ascii="Arial Narrow" w:hAnsi="Arial Narrow"/>
          <w:noProof/>
          <w:szCs w:val="18"/>
          <w:lang w:eastAsia="fr-BE"/>
        </w:rPr>
        <w:drawing>
          <wp:inline distT="0" distB="0" distL="0" distR="0" wp14:anchorId="2BE0C8E7" wp14:editId="69880F87">
            <wp:extent cx="5220000" cy="3915001"/>
            <wp:effectExtent l="57150" t="57150" r="114300" b="123825"/>
            <wp:docPr id="7" name="Image 7" descr="C:\Users\anne.salomon\Pictures\2015-03-12 figures en classe\figures en classe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ne.salomon\Pictures\2015-03-12 figures en classe\figures en classe 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915001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0385F" w:rsidRPr="00E0385F" w:rsidRDefault="00E0385F" w:rsidP="00E0385F">
      <w:pPr>
        <w:rPr>
          <w:rFonts w:ascii="LTUnivers 320 CondLight" w:hAnsi="LTUnivers 320 CondLight"/>
          <w:sz w:val="20"/>
          <w:szCs w:val="20"/>
        </w:rPr>
      </w:pPr>
    </w:p>
    <w:p w:rsidR="00E0385F" w:rsidRPr="00E0385F" w:rsidRDefault="00E0385F" w:rsidP="00E0385F">
      <w:pPr>
        <w:rPr>
          <w:rFonts w:ascii="LTUnivers 320 CondLight" w:hAnsi="LTUnivers 320 CondLight"/>
          <w:sz w:val="20"/>
          <w:szCs w:val="20"/>
        </w:rPr>
      </w:pPr>
    </w:p>
    <w:p w:rsidR="00E0385F" w:rsidRPr="00E0385F" w:rsidRDefault="00B366DC" w:rsidP="00B366DC">
      <w:pPr>
        <w:jc w:val="center"/>
        <w:rPr>
          <w:rFonts w:ascii="LTUnivers 320 CondLight" w:hAnsi="LTUnivers 320 CondLight"/>
          <w:sz w:val="20"/>
          <w:szCs w:val="20"/>
        </w:rPr>
      </w:pPr>
      <w:r>
        <w:rPr>
          <w:rFonts w:ascii="Arial Narrow" w:hAnsi="Arial Narrow"/>
          <w:noProof/>
          <w:szCs w:val="18"/>
          <w:lang w:eastAsia="fr-BE"/>
        </w:rPr>
        <w:drawing>
          <wp:inline distT="0" distB="0" distL="0" distR="0" wp14:anchorId="7C9E2DAF" wp14:editId="5B4B953F">
            <wp:extent cx="5220000" cy="3915000"/>
            <wp:effectExtent l="57150" t="57150" r="114300" b="123825"/>
            <wp:docPr id="8" name="Image 8" descr="C:\Users\anne.salomon\Pictures\2015-03-12 figures en classe\figures en classe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ne.salomon\Pictures\2015-03-12 figures en classe\figures en classe 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915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0385F" w:rsidRPr="00E0385F" w:rsidRDefault="00E0385F" w:rsidP="00E0385F">
      <w:pPr>
        <w:rPr>
          <w:rFonts w:ascii="LTUnivers 320 CondLight" w:hAnsi="LTUnivers 320 CondLight"/>
          <w:sz w:val="20"/>
          <w:szCs w:val="20"/>
        </w:rPr>
      </w:pPr>
    </w:p>
    <w:p w:rsidR="00E0385F" w:rsidRPr="00E0385F" w:rsidRDefault="00B366DC" w:rsidP="00B366DC">
      <w:pPr>
        <w:jc w:val="center"/>
        <w:rPr>
          <w:rFonts w:ascii="LTUnivers 320 CondLight" w:hAnsi="LTUnivers 320 CondLight"/>
          <w:sz w:val="20"/>
          <w:szCs w:val="20"/>
        </w:rPr>
      </w:pPr>
      <w:r>
        <w:rPr>
          <w:rFonts w:ascii="Arial Narrow" w:hAnsi="Arial Narrow"/>
          <w:noProof/>
          <w:szCs w:val="18"/>
          <w:lang w:eastAsia="fr-BE"/>
        </w:rPr>
        <w:drawing>
          <wp:inline distT="0" distB="0" distL="0" distR="0" wp14:anchorId="642DE853" wp14:editId="5036B728">
            <wp:extent cx="5220000" cy="3915000"/>
            <wp:effectExtent l="57150" t="57150" r="114300" b="123825"/>
            <wp:docPr id="31" name="Image 31" descr="C:\Users\anne.salomon\Pictures\2015-03-12 figures en classe\figures en classe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ne.salomon\Pictures\2015-03-12 figures en classe\figures en classe 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915000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0385F" w:rsidRPr="00E0385F" w:rsidRDefault="00E0385F" w:rsidP="00E0385F">
      <w:pPr>
        <w:rPr>
          <w:rFonts w:ascii="LTUnivers 320 CondLight" w:hAnsi="LTUnivers 320 CondLight"/>
          <w:sz w:val="20"/>
          <w:szCs w:val="20"/>
        </w:rPr>
      </w:pPr>
    </w:p>
    <w:p w:rsidR="00E0385F" w:rsidRPr="00E0385F" w:rsidRDefault="00E0385F" w:rsidP="00E0385F">
      <w:pPr>
        <w:rPr>
          <w:rFonts w:ascii="LTUnivers 320 CondLight" w:hAnsi="LTUnivers 320 CondLight"/>
          <w:sz w:val="20"/>
          <w:szCs w:val="20"/>
        </w:rPr>
      </w:pPr>
    </w:p>
    <w:p w:rsidR="00A26EBF" w:rsidRPr="00E0385F" w:rsidRDefault="00B366DC" w:rsidP="00B366DC">
      <w:pPr>
        <w:jc w:val="center"/>
        <w:rPr>
          <w:rFonts w:ascii="LTUnivers 320 CondLight" w:hAnsi="LTUnivers 320 CondLight"/>
          <w:sz w:val="20"/>
          <w:szCs w:val="20"/>
        </w:rPr>
      </w:pPr>
      <w:r>
        <w:rPr>
          <w:rFonts w:ascii="Arial Narrow" w:hAnsi="Arial Narrow"/>
          <w:noProof/>
          <w:szCs w:val="18"/>
          <w:lang w:eastAsia="fr-BE"/>
        </w:rPr>
        <w:drawing>
          <wp:inline distT="0" distB="0" distL="0" distR="0" wp14:anchorId="2981EA23" wp14:editId="77FFF815">
            <wp:extent cx="5220000" cy="3915001"/>
            <wp:effectExtent l="57150" t="57150" r="114300" b="123825"/>
            <wp:docPr id="32" name="Image 32" descr="C:\Users\anne.salomon\Pictures\2015-03-12 figures en classe\figures en classe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ne.salomon\Pictures\2015-03-12 figures en classe\figures en classe 0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3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3915001"/>
                    </a:xfrm>
                    <a:prstGeom prst="rect">
                      <a:avLst/>
                    </a:prstGeom>
                    <a:ln w="127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A26EBF" w:rsidRPr="00E0385F" w:rsidSect="00E0385F">
      <w:headerReference w:type="default" r:id="rId19"/>
      <w:footerReference w:type="default" r:id="rId20"/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D0DBC" w:rsidRDefault="00BD0DBC" w:rsidP="00BD0DBC">
      <w:pPr>
        <w:spacing w:after="0" w:line="240" w:lineRule="auto"/>
      </w:pPr>
      <w:r>
        <w:separator/>
      </w:r>
    </w:p>
  </w:endnote>
  <w:endnote w:type="continuationSeparator" w:id="0">
    <w:p w:rsidR="00BD0DBC" w:rsidRDefault="00BD0DBC" w:rsidP="00BD0D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LTUnivers 320 CondLight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LTUnivers 830 BasicBlack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90455192"/>
      <w:docPartObj>
        <w:docPartGallery w:val="Page Numbers (Bottom of Page)"/>
        <w:docPartUnique/>
      </w:docPartObj>
    </w:sdtPr>
    <w:sdtEndPr/>
    <w:sdtContent>
      <w:p w:rsidR="00F266AF" w:rsidRDefault="00F266AF" w:rsidP="00575F79">
        <w:pPr>
          <w:pStyle w:val="Pieddepage"/>
          <w:tabs>
            <w:tab w:val="clear" w:pos="4536"/>
            <w:tab w:val="clear" w:pos="9072"/>
            <w:tab w:val="center" w:pos="5103"/>
            <w:tab w:val="right" w:pos="10065"/>
          </w:tabs>
        </w:pPr>
        <w:r>
          <w:rPr>
            <w:noProof/>
            <w:lang w:eastAsia="fr-BE"/>
          </w:rPr>
          <w:drawing>
            <wp:inline distT="0" distB="0" distL="0" distR="0" wp14:anchorId="0512DF2A" wp14:editId="4007F97E">
              <wp:extent cx="563995" cy="341906"/>
              <wp:effectExtent l="0" t="0" r="7620" b="1270"/>
              <wp:docPr id="2" name="Image 2" descr="ens_fondamental_couleurs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ens_fondamental_couleurs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13973" r="15073" b="26858"/>
                      <a:stretch/>
                    </pic:blipFill>
                    <pic:spPr bwMode="auto">
                      <a:xfrm>
                        <a:off x="0" y="0"/>
                        <a:ext cx="563995" cy="34190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  <w:r>
          <w:rPr>
            <w:noProof/>
            <w:lang w:eastAsia="fr-BE"/>
          </w:rPr>
          <w:t xml:space="preserve"> </w:t>
        </w:r>
        <w:r>
          <w:rPr>
            <w:noProof/>
            <w:lang w:eastAsia="fr-BE"/>
          </w:rPr>
          <w:drawing>
            <wp:inline distT="0" distB="0" distL="0" distR="0" wp14:anchorId="0CFB2933" wp14:editId="1A683583">
              <wp:extent cx="1391479" cy="204428"/>
              <wp:effectExtent l="0" t="0" r="0" b="5715"/>
              <wp:docPr id="5" name="Image 5" descr="ens_fondamental_couleurs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 descr="ens_fondamental_couleurs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t="75018"/>
                      <a:stretch/>
                    </pic:blipFill>
                    <pic:spPr bwMode="auto">
                      <a:xfrm>
                        <a:off x="0" y="0"/>
                        <a:ext cx="1391479" cy="204428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inline>
          </w:drawing>
        </w:r>
        <w:r>
          <w:rPr>
            <w:noProof/>
            <w:lang w:eastAsia="fr-BE"/>
          </w:rPr>
          <w:tab/>
        </w:r>
        <w:r w:rsidRPr="00575F79">
          <w:rPr>
            <w:rFonts w:ascii="LTUnivers 320 CondLight" w:hAnsi="LTUnivers 320 CondLight"/>
            <w:noProof/>
            <w:color w:val="339961"/>
            <w:sz w:val="18"/>
            <w:szCs w:val="18"/>
            <w:lang w:eastAsia="fr-BE"/>
          </w:rPr>
          <w:t>-</w:t>
        </w:r>
        <w:r w:rsidRPr="00575F79">
          <w:rPr>
            <w:rFonts w:ascii="LTUnivers 320 CondLight" w:hAnsi="LTUnivers 320 CondLight"/>
            <w:color w:val="339961"/>
            <w:sz w:val="18"/>
            <w:szCs w:val="18"/>
          </w:rPr>
          <w:fldChar w:fldCharType="begin"/>
        </w:r>
        <w:r w:rsidRPr="00575F79">
          <w:rPr>
            <w:rFonts w:ascii="LTUnivers 320 CondLight" w:hAnsi="LTUnivers 320 CondLight"/>
            <w:color w:val="339961"/>
            <w:sz w:val="18"/>
            <w:szCs w:val="18"/>
          </w:rPr>
          <w:instrText>PAGE   \* MERGEFORMAT</w:instrText>
        </w:r>
        <w:r w:rsidRPr="00575F79">
          <w:rPr>
            <w:rFonts w:ascii="LTUnivers 320 CondLight" w:hAnsi="LTUnivers 320 CondLight"/>
            <w:color w:val="339961"/>
            <w:sz w:val="18"/>
            <w:szCs w:val="18"/>
          </w:rPr>
          <w:fldChar w:fldCharType="separate"/>
        </w:r>
        <w:r w:rsidR="00075CD7" w:rsidRPr="00075CD7">
          <w:rPr>
            <w:rFonts w:ascii="LTUnivers 320 CondLight" w:hAnsi="LTUnivers 320 CondLight"/>
            <w:noProof/>
            <w:color w:val="339961"/>
            <w:sz w:val="18"/>
            <w:szCs w:val="18"/>
            <w:lang w:val="fr-FR"/>
          </w:rPr>
          <w:t>1</w:t>
        </w:r>
        <w:r w:rsidRPr="00575F79">
          <w:rPr>
            <w:rFonts w:ascii="LTUnivers 320 CondLight" w:hAnsi="LTUnivers 320 CondLight"/>
            <w:color w:val="339961"/>
            <w:sz w:val="18"/>
            <w:szCs w:val="18"/>
          </w:rPr>
          <w:fldChar w:fldCharType="end"/>
        </w:r>
        <w:r w:rsidRPr="00575F79">
          <w:rPr>
            <w:rFonts w:ascii="LTUnivers 320 CondLight" w:hAnsi="LTUnivers 320 CondLight"/>
            <w:color w:val="339961"/>
            <w:sz w:val="18"/>
            <w:szCs w:val="18"/>
          </w:rPr>
          <w:t>-</w:t>
        </w:r>
        <w:r w:rsidRPr="00575F79">
          <w:rPr>
            <w:rFonts w:ascii="LTUnivers 320 CondLight" w:hAnsi="LTUnivers 320 CondLight"/>
            <w:color w:val="339961"/>
            <w:sz w:val="18"/>
          </w:rPr>
          <w:t xml:space="preserve"> </w:t>
        </w:r>
        <w:r>
          <w:rPr>
            <w:rFonts w:ascii="LTUnivers 320 CondLight" w:hAnsi="LTUnivers 320 CondLight"/>
            <w:color w:val="339961"/>
            <w:sz w:val="18"/>
          </w:rPr>
          <w:tab/>
        </w:r>
        <w:r w:rsidR="00075CD7">
          <w:rPr>
            <w:rFonts w:ascii="LTUnivers 320 CondLight" w:hAnsi="LTUnivers 320 CondLight"/>
            <w:color w:val="339961"/>
            <w:sz w:val="18"/>
          </w:rPr>
          <w:t>w</w:t>
        </w:r>
        <w:r w:rsidRPr="00E0385F">
          <w:rPr>
            <w:rFonts w:ascii="LTUnivers 320 CondLight" w:hAnsi="LTUnivers 320 CondLight"/>
            <w:color w:val="339961"/>
            <w:sz w:val="18"/>
          </w:rPr>
          <w:t>ww.</w:t>
        </w:r>
        <w:r w:rsidRPr="00575F79">
          <w:rPr>
            <w:rFonts w:ascii="LTUnivers 320 CondLight" w:hAnsi="LTUnivers 320 CondLight"/>
            <w:color w:val="339961"/>
            <w:sz w:val="18"/>
          </w:rPr>
          <w:t>salle</w:t>
        </w:r>
        <w:r w:rsidRPr="00E0385F">
          <w:rPr>
            <w:rFonts w:ascii="LTUnivers 320 CondLight" w:hAnsi="LTUnivers 320 CondLight"/>
            <w:color w:val="339961"/>
            <w:sz w:val="18"/>
          </w:rPr>
          <w:t>-des-profs.be</w:t>
        </w:r>
      </w:p>
    </w:sdtContent>
  </w:sdt>
  <w:p w:rsidR="00F266AF" w:rsidRDefault="00F266AF" w:rsidP="00575F79">
    <w:pPr>
      <w:pStyle w:val="Pieddepage"/>
      <w:tabs>
        <w:tab w:val="clear" w:pos="4536"/>
        <w:tab w:val="clear" w:pos="9072"/>
        <w:tab w:val="left" w:pos="8820"/>
      </w:tabs>
      <w:jc w:val="both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D0DBC" w:rsidRDefault="00BD0DBC" w:rsidP="00BD0DBC">
      <w:pPr>
        <w:spacing w:after="0" w:line="240" w:lineRule="auto"/>
      </w:pPr>
      <w:r>
        <w:separator/>
      </w:r>
    </w:p>
  </w:footnote>
  <w:footnote w:type="continuationSeparator" w:id="0">
    <w:p w:rsidR="00BD0DBC" w:rsidRDefault="00BD0DBC" w:rsidP="00BD0D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26EBF" w:rsidRPr="00EB7D92" w:rsidRDefault="00B366DC" w:rsidP="00E0385F">
    <w:pPr>
      <w:pStyle w:val="En-tte"/>
      <w:pBdr>
        <w:bottom w:val="single" w:sz="4" w:space="1" w:color="C00000"/>
      </w:pBdr>
      <w:ind w:right="7489"/>
      <w:rPr>
        <w:rFonts w:ascii="LTUnivers 320 CondLight" w:hAnsi="LTUnivers 320 CondLight"/>
        <w:b/>
        <w:caps/>
        <w:color w:val="FF0000"/>
        <w:sz w:val="14"/>
      </w:rPr>
    </w:pPr>
    <w:r>
      <w:rPr>
        <w:rFonts w:ascii="LTUnivers 320 CondLight" w:hAnsi="LTUnivers 320 CondLight"/>
        <w:b/>
        <w:caps/>
        <w:color w:val="FF0000"/>
        <w:sz w:val="14"/>
      </w:rPr>
      <w:t>les figures dans mon environnement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88E6344"/>
    <w:multiLevelType w:val="multilevel"/>
    <w:tmpl w:val="99BAFDE0"/>
    <w:lvl w:ilvl="0">
      <w:start w:val="1"/>
      <w:numFmt w:val="bullet"/>
      <w:pStyle w:val="Listepuces1-Vro"/>
      <w:lvlText w:val="Ä"/>
      <w:lvlJc w:val="left"/>
      <w:pPr>
        <w:ind w:left="717" w:hanging="360"/>
      </w:pPr>
      <w:rPr>
        <w:rFonts w:ascii="Wingdings" w:hAnsi="Wingdings" w:hint="default"/>
      </w:rPr>
    </w:lvl>
    <w:lvl w:ilvl="1">
      <w:start w:val="1"/>
      <w:numFmt w:val="decimal"/>
      <w:pStyle w:val="Titre11-Vro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11F04A1B"/>
    <w:multiLevelType w:val="multilevel"/>
    <w:tmpl w:val="669CF044"/>
    <w:lvl w:ilvl="0">
      <w:start w:val="1"/>
      <w:numFmt w:val="decimal"/>
      <w:pStyle w:val="Sous-titreVr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>
    <w:nsid w:val="23E41312"/>
    <w:multiLevelType w:val="multilevel"/>
    <w:tmpl w:val="8E920C56"/>
    <w:lvl w:ilvl="0">
      <w:start w:val="1"/>
      <w:numFmt w:val="decimal"/>
      <w:pStyle w:val="Listepuces2-Vro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>
    <w:nsid w:val="48CB69E1"/>
    <w:multiLevelType w:val="multilevel"/>
    <w:tmpl w:val="DD20CCD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color w:val="95B3D7"/>
      </w:rPr>
    </w:lvl>
    <w:lvl w:ilvl="2">
      <w:start w:val="1"/>
      <w:numFmt w:val="decimal"/>
      <w:pStyle w:val="Titre111-Vro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>
    <w:nsid w:val="61A96EB4"/>
    <w:multiLevelType w:val="multilevel"/>
    <w:tmpl w:val="A0D0DB66"/>
    <w:lvl w:ilvl="0">
      <w:start w:val="1"/>
      <w:numFmt w:val="decimal"/>
      <w:lvlText w:val="%1.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287"/>
        </w:tabs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14"/>
        </w:tabs>
        <w:ind w:left="2214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41"/>
        </w:tabs>
        <w:ind w:left="3141" w:hanging="14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708"/>
        </w:tabs>
        <w:ind w:left="3708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35"/>
        </w:tabs>
        <w:ind w:left="4635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562"/>
        </w:tabs>
        <w:ind w:left="5562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89"/>
        </w:tabs>
        <w:ind w:left="6489" w:hanging="252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16"/>
        </w:tabs>
        <w:ind w:left="7416" w:hanging="2880"/>
      </w:pPr>
      <w:rPr>
        <w:rFonts w:hint="default"/>
      </w:rPr>
    </w:lvl>
  </w:abstractNum>
  <w:abstractNum w:abstractNumId="5">
    <w:nsid w:val="64D05C2F"/>
    <w:multiLevelType w:val="hybridMultilevel"/>
    <w:tmpl w:val="F0DCA72C"/>
    <w:lvl w:ilvl="0" w:tplc="B460692E">
      <w:start w:val="1"/>
      <w:numFmt w:val="bullet"/>
      <w:pStyle w:val="Titre1-Vro"/>
      <w:lvlText w:val="Ä"/>
      <w:lvlJc w:val="left"/>
      <w:pPr>
        <w:ind w:left="720" w:hanging="360"/>
      </w:pPr>
      <w:rPr>
        <w:rFonts w:ascii="Wingdings" w:hAnsi="Wingdings" w:hint="default"/>
        <w:b/>
        <w:color w:val="95B3D7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F9B2D33"/>
    <w:multiLevelType w:val="hybridMultilevel"/>
    <w:tmpl w:val="CDB2CE4A"/>
    <w:lvl w:ilvl="0" w:tplc="98C42B1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b/>
        <w:color w:val="95B3D7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"/>
  </w:num>
  <w:num w:numId="3">
    <w:abstractNumId w:val="5"/>
  </w:num>
  <w:num w:numId="4">
    <w:abstractNumId w:val="6"/>
  </w:num>
  <w:num w:numId="5">
    <w:abstractNumId w:val="0"/>
  </w:num>
  <w:num w:numId="6">
    <w:abstractNumId w:val="3"/>
  </w:num>
  <w:num w:numId="7">
    <w:abstractNumId w:val="0"/>
  </w:num>
  <w:num w:numId="8">
    <w:abstractNumId w:val="2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0DBC"/>
    <w:rsid w:val="00075CD7"/>
    <w:rsid w:val="004F3812"/>
    <w:rsid w:val="00575F79"/>
    <w:rsid w:val="00636AD2"/>
    <w:rsid w:val="00A26EBF"/>
    <w:rsid w:val="00B15096"/>
    <w:rsid w:val="00B1612C"/>
    <w:rsid w:val="00B366DC"/>
    <w:rsid w:val="00BD0DBC"/>
    <w:rsid w:val="00C24C6C"/>
    <w:rsid w:val="00D05707"/>
    <w:rsid w:val="00E0385F"/>
    <w:rsid w:val="00E111F7"/>
    <w:rsid w:val="00EB7D92"/>
    <w:rsid w:val="00F266AF"/>
    <w:rsid w:val="00FA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5:chartTrackingRefBased/>
  <w15:docId w15:val="{8378E028-7E1F-4F0B-9C0B-638BCB6F48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1612C"/>
  </w:style>
  <w:style w:type="paragraph" w:styleId="Titre1">
    <w:name w:val="heading 1"/>
    <w:aliases w:val="Titre 1 / 1."/>
    <w:basedOn w:val="Normal"/>
    <w:next w:val="Normal"/>
    <w:link w:val="Titre1Car"/>
    <w:autoRedefine/>
    <w:uiPriority w:val="9"/>
    <w:qFormat/>
    <w:rsid w:val="004F3812"/>
    <w:pPr>
      <w:keepNext/>
      <w:keepLines/>
      <w:spacing w:before="240" w:after="240"/>
      <w:outlineLvl w:val="0"/>
    </w:pPr>
    <w:rPr>
      <w:rFonts w:ascii="Calibri" w:eastAsiaTheme="majorEastAsia" w:hAnsi="Calibri" w:cstheme="majorBidi"/>
      <w:b/>
      <w:color w:val="95B3D7"/>
      <w:sz w:val="36"/>
      <w:szCs w:val="32"/>
    </w:rPr>
  </w:style>
  <w:style w:type="paragraph" w:styleId="Titre2">
    <w:name w:val="heading 2"/>
    <w:aliases w:val="Titre 2 / 1.1"/>
    <w:basedOn w:val="Normal"/>
    <w:next w:val="Normal"/>
    <w:link w:val="Titre2Car"/>
    <w:autoRedefine/>
    <w:uiPriority w:val="9"/>
    <w:semiHidden/>
    <w:unhideWhenUsed/>
    <w:qFormat/>
    <w:rsid w:val="004F3812"/>
    <w:pPr>
      <w:keepNext/>
      <w:keepLines/>
      <w:spacing w:before="240" w:after="240" w:line="240" w:lineRule="auto"/>
      <w:outlineLvl w:val="1"/>
    </w:pPr>
    <w:rPr>
      <w:rFonts w:asciiTheme="majorHAnsi" w:eastAsiaTheme="majorEastAsia" w:hAnsiTheme="majorHAnsi" w:cstheme="majorBidi"/>
      <w:b/>
      <w:color w:val="95B3D7"/>
      <w:sz w:val="28"/>
      <w:szCs w:val="26"/>
    </w:rPr>
  </w:style>
  <w:style w:type="paragraph" w:styleId="Titre3">
    <w:name w:val="heading 3"/>
    <w:aliases w:val="Titre 3 - 1.1.1"/>
    <w:basedOn w:val="Normal"/>
    <w:next w:val="Normal"/>
    <w:link w:val="Titre3Car"/>
    <w:autoRedefine/>
    <w:uiPriority w:val="9"/>
    <w:unhideWhenUsed/>
    <w:qFormat/>
    <w:rsid w:val="00D05707"/>
    <w:pPr>
      <w:keepNext/>
      <w:keepLines/>
      <w:spacing w:before="240" w:after="240" w:line="240" w:lineRule="auto"/>
      <w:outlineLvl w:val="2"/>
    </w:pPr>
    <w:rPr>
      <w:rFonts w:ascii="Calibri" w:eastAsiaTheme="majorEastAsia" w:hAnsi="Calibri" w:cstheme="majorBidi"/>
      <w:b/>
      <w:color w:val="95B3D7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Titreprincipal">
    <w:name w:val="Titre principal"/>
    <w:basedOn w:val="Retraitcorpsdetexte2"/>
    <w:link w:val="TitreprincipalCar"/>
    <w:autoRedefine/>
    <w:qFormat/>
    <w:rsid w:val="00D05707"/>
    <w:pPr>
      <w:spacing w:after="480" w:line="240" w:lineRule="auto"/>
      <w:ind w:left="0"/>
      <w:jc w:val="center"/>
    </w:pPr>
    <w:rPr>
      <w:rFonts w:ascii="Calibri" w:hAnsi="Calibri"/>
      <w:b/>
      <w:color w:val="365F91"/>
      <w:sz w:val="40"/>
      <w:szCs w:val="40"/>
      <w:lang w:val="fr-FR" w:eastAsia="fr-FR"/>
    </w:rPr>
  </w:style>
  <w:style w:type="character" w:customStyle="1" w:styleId="TitreprincipalCar">
    <w:name w:val="Titre principal Car"/>
    <w:basedOn w:val="Retraitcorpsdetexte2Car"/>
    <w:link w:val="Titreprincipal"/>
    <w:rsid w:val="00D05707"/>
    <w:rPr>
      <w:rFonts w:ascii="Calibri" w:hAnsi="Calibri"/>
      <w:b/>
      <w:color w:val="365F91"/>
      <w:sz w:val="40"/>
      <w:szCs w:val="40"/>
      <w:lang w:val="fr-FR" w:eastAsia="fr-FR"/>
    </w:rPr>
  </w:style>
  <w:style w:type="paragraph" w:styleId="Retraitcorpsdetexte2">
    <w:name w:val="Body Text Indent 2"/>
    <w:basedOn w:val="Normal"/>
    <w:link w:val="Retraitcorpsdetexte2Car"/>
    <w:uiPriority w:val="99"/>
    <w:semiHidden/>
    <w:unhideWhenUsed/>
    <w:rsid w:val="00E111F7"/>
    <w:pPr>
      <w:spacing w:after="120" w:line="480" w:lineRule="auto"/>
      <w:ind w:left="283"/>
    </w:pPr>
  </w:style>
  <w:style w:type="character" w:customStyle="1" w:styleId="Retraitcorpsdetexte2Car">
    <w:name w:val="Retrait corps de texte 2 Car"/>
    <w:basedOn w:val="Policepardfaut"/>
    <w:link w:val="Retraitcorpsdetexte2"/>
    <w:uiPriority w:val="99"/>
    <w:semiHidden/>
    <w:rsid w:val="00E111F7"/>
  </w:style>
  <w:style w:type="paragraph" w:customStyle="1" w:styleId="Sous-titreVro1">
    <w:name w:val="Sous-titre Véro 1"/>
    <w:basedOn w:val="Retraitcorpsdetexte2"/>
    <w:link w:val="Sous-titreVro1Car"/>
    <w:qFormat/>
    <w:rsid w:val="00E111F7"/>
    <w:pPr>
      <w:numPr>
        <w:numId w:val="2"/>
      </w:numPr>
      <w:spacing w:after="240" w:line="240" w:lineRule="auto"/>
      <w:ind w:left="573" w:hanging="573"/>
      <w:jc w:val="both"/>
    </w:pPr>
    <w:rPr>
      <w:rFonts w:ascii="Calibri" w:hAnsi="Calibri"/>
      <w:b/>
      <w:color w:val="95B3D7"/>
      <w:sz w:val="36"/>
      <w:szCs w:val="36"/>
      <w:lang w:val="fr-FR" w:eastAsia="fr-FR"/>
    </w:rPr>
  </w:style>
  <w:style w:type="character" w:customStyle="1" w:styleId="Sous-titreVro1Car">
    <w:name w:val="Sous-titre Véro 1 Car"/>
    <w:basedOn w:val="Retraitcorpsdetexte2Car"/>
    <w:link w:val="Sous-titreVro1"/>
    <w:rsid w:val="00E111F7"/>
    <w:rPr>
      <w:rFonts w:ascii="Calibri" w:hAnsi="Calibri"/>
      <w:b/>
      <w:color w:val="95B3D7"/>
      <w:sz w:val="36"/>
      <w:szCs w:val="36"/>
      <w:lang w:val="fr-FR" w:eastAsia="fr-FR"/>
    </w:rPr>
  </w:style>
  <w:style w:type="paragraph" w:customStyle="1" w:styleId="Listepuces1-Vro">
    <w:name w:val="Liste puces 1 - Véro"/>
    <w:basedOn w:val="Paragraphedeliste"/>
    <w:link w:val="Listepuces1-VroCar"/>
    <w:autoRedefine/>
    <w:qFormat/>
    <w:rsid w:val="00D05707"/>
    <w:pPr>
      <w:numPr>
        <w:numId w:val="7"/>
      </w:numPr>
      <w:spacing w:before="120" w:after="120" w:line="240" w:lineRule="auto"/>
      <w:ind w:left="714" w:hanging="357"/>
      <w:jc w:val="both"/>
    </w:pPr>
    <w:rPr>
      <w:rFonts w:ascii="Calibri" w:hAnsi="Calibri"/>
      <w:color w:val="000000" w:themeColor="text1"/>
    </w:rPr>
  </w:style>
  <w:style w:type="character" w:customStyle="1" w:styleId="Listepuces1-VroCar">
    <w:name w:val="Liste puces 1 - Véro Car"/>
    <w:basedOn w:val="Policepardfaut"/>
    <w:link w:val="Listepuces1-Vro"/>
    <w:rsid w:val="00D05707"/>
    <w:rPr>
      <w:rFonts w:ascii="Calibri" w:hAnsi="Calibri"/>
      <w:color w:val="000000" w:themeColor="text1"/>
    </w:rPr>
  </w:style>
  <w:style w:type="paragraph" w:styleId="Paragraphedeliste">
    <w:name w:val="List Paragraph"/>
    <w:basedOn w:val="Normal"/>
    <w:uiPriority w:val="34"/>
    <w:qFormat/>
    <w:rsid w:val="00B1612C"/>
    <w:pPr>
      <w:ind w:left="720"/>
      <w:contextualSpacing/>
    </w:pPr>
  </w:style>
  <w:style w:type="paragraph" w:customStyle="1" w:styleId="Listepuces2-Vro">
    <w:name w:val="Liste puces 2 - Véro"/>
    <w:basedOn w:val="Paragraphedeliste"/>
    <w:link w:val="Listepuces2-VroCar"/>
    <w:qFormat/>
    <w:rsid w:val="00B1612C"/>
    <w:pPr>
      <w:numPr>
        <w:numId w:val="8"/>
      </w:numPr>
      <w:spacing w:before="120" w:after="120" w:line="240" w:lineRule="auto"/>
      <w:ind w:left="1134" w:hanging="425"/>
      <w:jc w:val="both"/>
    </w:pPr>
    <w:rPr>
      <w:rFonts w:ascii="Calibri" w:hAnsi="Calibri"/>
      <w:color w:val="000000" w:themeColor="text1"/>
    </w:rPr>
  </w:style>
  <w:style w:type="character" w:customStyle="1" w:styleId="Listepuces2-VroCar">
    <w:name w:val="Liste puces 2 - Véro Car"/>
    <w:basedOn w:val="Policepardfaut"/>
    <w:link w:val="Listepuces2-Vro"/>
    <w:rsid w:val="00B1612C"/>
    <w:rPr>
      <w:rFonts w:ascii="Calibri" w:hAnsi="Calibri"/>
      <w:color w:val="000000" w:themeColor="text1"/>
    </w:rPr>
  </w:style>
  <w:style w:type="paragraph" w:customStyle="1" w:styleId="TitreprincipalVro">
    <w:name w:val="Titre principal Véro"/>
    <w:basedOn w:val="Normal"/>
    <w:link w:val="TitreprincipalVroCar"/>
    <w:qFormat/>
    <w:rsid w:val="00B1612C"/>
    <w:pPr>
      <w:spacing w:after="360" w:line="240" w:lineRule="auto"/>
      <w:jc w:val="center"/>
    </w:pPr>
    <w:rPr>
      <w:rFonts w:ascii="Calibri" w:hAnsi="Calibri"/>
      <w:b/>
      <w:color w:val="365F91"/>
      <w:sz w:val="40"/>
      <w:szCs w:val="40"/>
    </w:rPr>
  </w:style>
  <w:style w:type="character" w:customStyle="1" w:styleId="TitreprincipalVroCar">
    <w:name w:val="Titre principal Véro Car"/>
    <w:basedOn w:val="Policepardfaut"/>
    <w:link w:val="TitreprincipalVro"/>
    <w:rsid w:val="00B1612C"/>
    <w:rPr>
      <w:rFonts w:ascii="Calibri" w:hAnsi="Calibri"/>
      <w:b/>
      <w:color w:val="365F91"/>
      <w:sz w:val="40"/>
      <w:szCs w:val="40"/>
    </w:rPr>
  </w:style>
  <w:style w:type="paragraph" w:customStyle="1" w:styleId="Titre1-Vro">
    <w:name w:val="Titre 1 - Véro"/>
    <w:basedOn w:val="Titre"/>
    <w:link w:val="Titre1-VroCar"/>
    <w:qFormat/>
    <w:rsid w:val="00B1612C"/>
    <w:pPr>
      <w:numPr>
        <w:numId w:val="3"/>
      </w:numPr>
      <w:tabs>
        <w:tab w:val="left" w:pos="7938"/>
      </w:tabs>
      <w:ind w:left="567" w:hanging="567"/>
      <w:contextualSpacing w:val="0"/>
      <w:jc w:val="both"/>
    </w:pPr>
    <w:rPr>
      <w:rFonts w:ascii="Calibri" w:eastAsia="Times New Roman" w:hAnsi="Calibri" w:cs="Times New Roman"/>
      <w:b/>
      <w:color w:val="95B3D7"/>
      <w:spacing w:val="0"/>
      <w:kern w:val="0"/>
      <w:sz w:val="36"/>
      <w:szCs w:val="36"/>
      <w:lang w:val="fr-FR" w:eastAsia="fr-FR"/>
    </w:rPr>
  </w:style>
  <w:style w:type="character" w:customStyle="1" w:styleId="Titre1-VroCar">
    <w:name w:val="Titre 1 - Véro Car"/>
    <w:basedOn w:val="TitreCar"/>
    <w:link w:val="Titre1-Vro"/>
    <w:rsid w:val="00B1612C"/>
    <w:rPr>
      <w:rFonts w:ascii="Calibri" w:eastAsia="Times New Roman" w:hAnsi="Calibri" w:cs="Times New Roman"/>
      <w:b/>
      <w:color w:val="95B3D7"/>
      <w:spacing w:val="-10"/>
      <w:kern w:val="28"/>
      <w:sz w:val="36"/>
      <w:szCs w:val="36"/>
      <w:lang w:val="fr-FR" w:eastAsia="fr-FR"/>
    </w:rPr>
  </w:style>
  <w:style w:type="paragraph" w:styleId="Titre">
    <w:name w:val="Title"/>
    <w:basedOn w:val="Normal"/>
    <w:next w:val="Normal"/>
    <w:link w:val="TitreCar"/>
    <w:uiPriority w:val="10"/>
    <w:qFormat/>
    <w:rsid w:val="00B1612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B1612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Titre11-Vro">
    <w:name w:val="Titre 1.1. - Véro"/>
    <w:basedOn w:val="Sous-titreVro1"/>
    <w:link w:val="Titre11-VroCar"/>
    <w:qFormat/>
    <w:rsid w:val="00D05707"/>
    <w:pPr>
      <w:numPr>
        <w:ilvl w:val="1"/>
        <w:numId w:val="9"/>
      </w:numPr>
      <w:spacing w:before="240"/>
    </w:pPr>
    <w:rPr>
      <w:sz w:val="28"/>
      <w:szCs w:val="28"/>
    </w:rPr>
  </w:style>
  <w:style w:type="character" w:customStyle="1" w:styleId="Titre11-VroCar">
    <w:name w:val="Titre 1.1. - Véro Car"/>
    <w:basedOn w:val="Sous-titreVro1Car"/>
    <w:link w:val="Titre11-Vro"/>
    <w:rsid w:val="00B1612C"/>
    <w:rPr>
      <w:rFonts w:ascii="Calibri" w:hAnsi="Calibri"/>
      <w:b/>
      <w:color w:val="95B3D7"/>
      <w:sz w:val="28"/>
      <w:szCs w:val="28"/>
      <w:lang w:val="fr-FR" w:eastAsia="fr-FR"/>
    </w:rPr>
  </w:style>
  <w:style w:type="paragraph" w:customStyle="1" w:styleId="Titre111-Vro">
    <w:name w:val="Titre 1.1.1. - Véro"/>
    <w:basedOn w:val="Paragraphedeliste"/>
    <w:link w:val="Titre111-VroCar"/>
    <w:qFormat/>
    <w:rsid w:val="00B1612C"/>
    <w:pPr>
      <w:numPr>
        <w:ilvl w:val="2"/>
        <w:numId w:val="6"/>
      </w:numPr>
      <w:spacing w:before="120" w:after="120" w:line="240" w:lineRule="auto"/>
      <w:ind w:left="709" w:hanging="709"/>
      <w:jc w:val="both"/>
    </w:pPr>
    <w:rPr>
      <w:rFonts w:ascii="Calibri" w:hAnsi="Calibri"/>
      <w:b/>
      <w:color w:val="95B3D7"/>
    </w:rPr>
  </w:style>
  <w:style w:type="character" w:customStyle="1" w:styleId="Titre111-VroCar">
    <w:name w:val="Titre 1.1.1. - Véro Car"/>
    <w:basedOn w:val="Policepardfaut"/>
    <w:link w:val="Titre111-Vro"/>
    <w:rsid w:val="00B1612C"/>
    <w:rPr>
      <w:rFonts w:ascii="Calibri" w:hAnsi="Calibri"/>
      <w:b/>
      <w:color w:val="95B3D7"/>
    </w:rPr>
  </w:style>
  <w:style w:type="character" w:customStyle="1" w:styleId="Titre1Car">
    <w:name w:val="Titre 1 Car"/>
    <w:aliases w:val="Titre 1 / 1. Car"/>
    <w:basedOn w:val="Policepardfaut"/>
    <w:link w:val="Titre1"/>
    <w:uiPriority w:val="9"/>
    <w:rsid w:val="004F3812"/>
    <w:rPr>
      <w:rFonts w:ascii="Calibri" w:eastAsiaTheme="majorEastAsia" w:hAnsi="Calibri" w:cstheme="majorBidi"/>
      <w:b/>
      <w:color w:val="95B3D7"/>
      <w:sz w:val="36"/>
      <w:szCs w:val="32"/>
    </w:rPr>
  </w:style>
  <w:style w:type="paragraph" w:customStyle="1" w:styleId="Titre3111">
    <w:name w:val="Titre 3 / 1.1.1"/>
    <w:basedOn w:val="Normal"/>
    <w:link w:val="Titre3111Car"/>
    <w:autoRedefine/>
    <w:qFormat/>
    <w:rsid w:val="004F3812"/>
    <w:pPr>
      <w:spacing w:before="240" w:after="240"/>
    </w:pPr>
    <w:rPr>
      <w:rFonts w:ascii="Calibri" w:hAnsi="Calibri"/>
      <w:b/>
      <w:color w:val="95B3D7"/>
    </w:rPr>
  </w:style>
  <w:style w:type="character" w:customStyle="1" w:styleId="Titre3111Car">
    <w:name w:val="Titre 3 / 1.1.1 Car"/>
    <w:basedOn w:val="Policepardfaut"/>
    <w:link w:val="Titre3111"/>
    <w:rsid w:val="004F3812"/>
    <w:rPr>
      <w:rFonts w:ascii="Calibri" w:hAnsi="Calibri"/>
      <w:b/>
      <w:color w:val="95B3D7"/>
    </w:rPr>
  </w:style>
  <w:style w:type="character" w:customStyle="1" w:styleId="Titre2Car">
    <w:name w:val="Titre 2 Car"/>
    <w:aliases w:val="Titre 2 / 1.1 Car"/>
    <w:basedOn w:val="Policepardfaut"/>
    <w:link w:val="Titre2"/>
    <w:uiPriority w:val="9"/>
    <w:semiHidden/>
    <w:rsid w:val="004F3812"/>
    <w:rPr>
      <w:rFonts w:asciiTheme="majorHAnsi" w:eastAsiaTheme="majorEastAsia" w:hAnsiTheme="majorHAnsi" w:cstheme="majorBidi"/>
      <w:b/>
      <w:color w:val="95B3D7"/>
      <w:sz w:val="28"/>
      <w:szCs w:val="26"/>
    </w:rPr>
  </w:style>
  <w:style w:type="character" w:customStyle="1" w:styleId="Titre3Car">
    <w:name w:val="Titre 3 Car"/>
    <w:aliases w:val="Titre 3 - 1.1.1 Car"/>
    <w:basedOn w:val="Policepardfaut"/>
    <w:link w:val="Titre3"/>
    <w:uiPriority w:val="9"/>
    <w:rsid w:val="00D05707"/>
    <w:rPr>
      <w:rFonts w:ascii="Calibri" w:eastAsiaTheme="majorEastAsia" w:hAnsi="Calibri" w:cstheme="majorBidi"/>
      <w:b/>
      <w:color w:val="95B3D7"/>
      <w:szCs w:val="24"/>
    </w:rPr>
  </w:style>
  <w:style w:type="table" w:styleId="Grilledutableau">
    <w:name w:val="Table Grid"/>
    <w:basedOn w:val="TableauNormal"/>
    <w:uiPriority w:val="39"/>
    <w:rsid w:val="00BD0DB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-tte">
    <w:name w:val="header"/>
    <w:basedOn w:val="Normal"/>
    <w:link w:val="En-tteCar"/>
    <w:uiPriority w:val="99"/>
    <w:unhideWhenUsed/>
    <w:rsid w:val="00BD0DB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BD0DBC"/>
  </w:style>
  <w:style w:type="paragraph" w:styleId="Pieddepage">
    <w:name w:val="footer"/>
    <w:basedOn w:val="Normal"/>
    <w:link w:val="PieddepageCar"/>
    <w:uiPriority w:val="99"/>
    <w:unhideWhenUsed/>
    <w:rsid w:val="00BD0DB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BD0DBC"/>
  </w:style>
  <w:style w:type="character" w:styleId="Lienhypertexte">
    <w:name w:val="Hyperlink"/>
    <w:basedOn w:val="Policepardfaut"/>
    <w:uiPriority w:val="99"/>
    <w:unhideWhenUsed/>
    <w:rsid w:val="00BD0DBC"/>
    <w:rPr>
      <w:color w:val="0563C1" w:themeColor="hyperlink"/>
      <w:u w:val="single"/>
    </w:rPr>
  </w:style>
  <w:style w:type="character" w:styleId="Textedelespacerserv">
    <w:name w:val="Placeholder Text"/>
    <w:basedOn w:val="Policepardfaut"/>
    <w:uiPriority w:val="99"/>
    <w:semiHidden/>
    <w:rsid w:val="00575F79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jpeg"/><Relationship Id="rId18" Type="http://schemas.microsoft.com/office/2007/relationships/hdphoto" Target="media/hdphoto6.wdp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microsoft.com/office/2007/relationships/hdphoto" Target="media/hdphoto3.wdp"/><Relationship Id="rId17" Type="http://schemas.openxmlformats.org/officeDocument/2006/relationships/image" Target="media/image6.jpeg"/><Relationship Id="rId25" Type="http://schemas.openxmlformats.org/officeDocument/2006/relationships/customXml" Target="../customXml/item3.xml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customXml" Target="../customXml/item2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customXml" Target="../customXml/item1.xml"/><Relationship Id="rId10" Type="http://schemas.microsoft.com/office/2007/relationships/hdphoto" Target="media/hdphoto2.wdp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microsoft.com/office/2007/relationships/hdphoto" Target="media/hdphoto4.wdp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FE9C78C8D152F41B8BE215E0A050EEC" ma:contentTypeVersion="12" ma:contentTypeDescription="Crée un document." ma:contentTypeScope="" ma:versionID="9b7aa35f1121b879f5be19543a546173">
  <xsd:schema xmlns:xsd="http://www.w3.org/2001/XMLSchema" xmlns:xs="http://www.w3.org/2001/XMLSchema" xmlns:p="http://schemas.microsoft.com/office/2006/metadata/properties" xmlns:ns2="c19e9cb7-c185-478d-a070-fcc18f1cfae3" xmlns:ns3="31c11c8b-8d27-40e7-9052-9d33aab68ec9" targetNamespace="http://schemas.microsoft.com/office/2006/metadata/properties" ma:root="true" ma:fieldsID="7a83503db77f694e39bfa61a963478a9" ns2:_="" ns3:_="">
    <xsd:import namespace="c19e9cb7-c185-478d-a070-fcc18f1cfae3"/>
    <xsd:import namespace="31c11c8b-8d27-40e7-9052-9d33aab68ec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19e9cb7-c185-478d-a070-fcc18f1cfae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c11c8b-8d27-40e7-9052-9d33aab68ec9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1A283D95-E5D7-4B09-BA62-F3D8E26BC284}"/>
</file>

<file path=customXml/itemProps2.xml><?xml version="1.0" encoding="utf-8"?>
<ds:datastoreItem xmlns:ds="http://schemas.openxmlformats.org/officeDocument/2006/customXml" ds:itemID="{03B70120-06FE-4335-A356-855064CBD303}"/>
</file>

<file path=customXml/itemProps3.xml><?xml version="1.0" encoding="utf-8"?>
<ds:datastoreItem xmlns:ds="http://schemas.openxmlformats.org/officeDocument/2006/customXml" ds:itemID="{904D8BA5-739F-45D5-8F58-6D6E3D0CC06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9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Jonius Veronique</dc:creator>
  <cp:keywords/>
  <dc:description/>
  <cp:lastModifiedBy>Jonius Veronique</cp:lastModifiedBy>
  <cp:revision>3</cp:revision>
  <dcterms:created xsi:type="dcterms:W3CDTF">2015-06-15T09:04:00Z</dcterms:created>
  <dcterms:modified xsi:type="dcterms:W3CDTF">2015-09-22T12:36:00Z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0x0101009FE9C78C8D152F41B8BE215E0A050EEC</vt:lpwstr>
  </property>
</Properties>
</file>