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590BC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-88710</wp:posOffset>
                </wp:positionH>
                <wp:positionV relativeFrom="paragraph">
                  <wp:posOffset>-318381</wp:posOffset>
                </wp:positionV>
                <wp:extent cx="2436125" cy="395785"/>
                <wp:effectExtent l="0" t="0" r="2159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125" cy="395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0436A" id="Rectangle 2" o:spid="_x0000_s1026" style="position:absolute;margin-left:-7pt;margin-top:-25.05pt;width:191.8pt;height:31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C0F2E7" wp14:editId="42337730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C024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0F2E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AC024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5511A">
        <w:tc>
          <w:tcPr>
            <w:tcW w:w="10456" w:type="dxa"/>
            <w:shd w:val="clear" w:color="auto" w:fill="F7AE0E"/>
          </w:tcPr>
          <w:p w:rsidR="00BD0DBC" w:rsidRPr="00BD0DBC" w:rsidRDefault="00FD3DEB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que veut dire « centi » ?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90BCD" w:rsidRDefault="00721F3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02028" wp14:editId="7D4E4DCF">
                <wp:simplePos x="0" y="0"/>
                <wp:positionH relativeFrom="column">
                  <wp:posOffset>1664724</wp:posOffset>
                </wp:positionH>
                <wp:positionV relativeFrom="paragraph">
                  <wp:posOffset>76153</wp:posOffset>
                </wp:positionV>
                <wp:extent cx="3998794" cy="514350"/>
                <wp:effectExtent l="0" t="0" r="20955" b="1905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794" cy="5143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7AE0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BCD" w:rsidRPr="00590BCD" w:rsidRDefault="00590BCD" w:rsidP="00590BCD">
                            <w:pPr>
                              <w:jc w:val="center"/>
                              <w:rPr>
                                <w:rFonts w:ascii="Comic Sans MS" w:hAnsi="Comic Sans MS"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 w:rsidRPr="00590BCD">
                              <w:rPr>
                                <w:rFonts w:ascii="Comic Sans MS" w:hAnsi="Comic Sans MS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Mesures de capacités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02028" id="Rectangle à coins arrondis 22" o:spid="_x0000_s1027" style="position:absolute;margin-left:131.1pt;margin-top:6pt;width:314.8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" fillcolor="#ffe599 [1303]" strokecolor="#f7ae0e" strokeweight="1pt">
                <v:stroke joinstyle="miter"/>
                <v:textbox>
                  <w:txbxContent>
                    <w:p w:rsidR="00590BCD" w:rsidRPr="00590BCD" w:rsidRDefault="00590BCD" w:rsidP="00590BCD">
                      <w:pPr>
                        <w:jc w:val="center"/>
                        <w:rPr>
                          <w:rFonts w:ascii="Comic Sans MS" w:hAnsi="Comic Sans MS"/>
                          <w:color w:val="C45911" w:themeColor="accent2" w:themeShade="BF"/>
                          <w:sz w:val="44"/>
                          <w:szCs w:val="44"/>
                        </w:rPr>
                      </w:pPr>
                      <w:r w:rsidRPr="00590BCD">
                        <w:rPr>
                          <w:rFonts w:ascii="Comic Sans MS" w:hAnsi="Comic Sans MS"/>
                          <w:color w:val="C45911" w:themeColor="accent2" w:themeShade="BF"/>
                          <w:sz w:val="44"/>
                          <w:szCs w:val="44"/>
                        </w:rPr>
                        <w:t>Mesures de capacités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0BCD" w:rsidRDefault="00590BC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90BCD" w:rsidRDefault="00590BC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90BCD" w:rsidRDefault="00590BC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90BCD" w:rsidRDefault="00590BC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90BCD" w:rsidRDefault="00721F3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8F2FE5" wp14:editId="162D2EF9">
                <wp:simplePos x="0" y="0"/>
                <wp:positionH relativeFrom="column">
                  <wp:posOffset>1820</wp:posOffset>
                </wp:positionH>
                <wp:positionV relativeFrom="paragraph">
                  <wp:posOffset>163830</wp:posOffset>
                </wp:positionV>
                <wp:extent cx="3289110" cy="2258705"/>
                <wp:effectExtent l="0" t="0" r="26035" b="2730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110" cy="2258705"/>
                          <a:chOff x="0" y="0"/>
                          <a:chExt cx="3289110" cy="2258705"/>
                        </a:xfrm>
                      </wpg:grpSpPr>
                      <wps:wsp>
                        <wps:cNvPr id="23" name="Rectangle à coins arrondis 23"/>
                        <wps:cNvSpPr/>
                        <wps:spPr>
                          <a:xfrm>
                            <a:off x="0" y="0"/>
                            <a:ext cx="3289110" cy="2258705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F7AE0E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0BCD" w:rsidRPr="00210A87" w:rsidRDefault="00590BCD" w:rsidP="00590BCD">
                              <w:pPr>
                                <w:spacing w:after="0"/>
                                <w:ind w:left="1418" w:hanging="1418"/>
                                <w:rPr>
                                  <w:rFonts w:ascii="Comic Sans MS" w:hAnsi="Comic Sans MS"/>
                                  <w:color w:val="833C0B" w:themeColor="accent2" w:themeShade="80"/>
                                </w:rPr>
                              </w:pPr>
                              <w:r w:rsidRPr="00210A87">
                                <w:rPr>
                                  <w:rFonts w:ascii="Comic Sans MS" w:hAnsi="Comic Sans MS"/>
                                  <w:color w:val="833C0B" w:themeColor="accent2" w:themeShade="80"/>
                                </w:rPr>
                                <w:t>Le litre</w:t>
                              </w:r>
                              <w:r w:rsidRPr="00210A87">
                                <w:rPr>
                                  <w:rFonts w:ascii="Comic Sans MS" w:hAnsi="Comic Sans MS"/>
                                  <w:color w:val="833C0B" w:themeColor="accent2" w:themeShade="80"/>
                                  <w:sz w:val="18"/>
                                </w:rPr>
                                <w:t>.</w:t>
                              </w:r>
                              <w:r w:rsidRPr="00210A87">
                                <w:rPr>
                                  <w:rFonts w:ascii="Comic Sans MS" w:hAnsi="Comic Sans MS"/>
                                  <w:color w:val="833C0B" w:themeColor="accent2" w:themeShade="80"/>
                                </w:rPr>
                                <w:t xml:space="preserve"> </w:t>
                              </w:r>
                              <w:r w:rsidRPr="00210A87">
                                <w:rPr>
                                  <w:rFonts w:ascii="Comic Sans MS" w:hAnsi="Comic Sans MS"/>
                                  <w:color w:val="833C0B" w:themeColor="accent2" w:themeShade="80"/>
                                </w:rPr>
                                <w:tab/>
                              </w:r>
                              <w:proofErr w:type="gramStart"/>
                              <w:r w:rsidRPr="00210A87">
                                <w:rPr>
                                  <w:rFonts w:ascii="Comic Sans MS" w:hAnsi="Comic Sans MS"/>
                                  <w:color w:val="833C0B" w:themeColor="accent2" w:themeShade="80"/>
                                </w:rPr>
                                <w:t>l</w:t>
                              </w:r>
                              <w:proofErr w:type="gramEnd"/>
                            </w:p>
                            <w:p w:rsidR="00590BCD" w:rsidRPr="00210A87" w:rsidRDefault="00590BCD" w:rsidP="00590BCD">
                              <w:pPr>
                                <w:spacing w:after="0"/>
                                <w:ind w:left="1418" w:hanging="1418"/>
                                <w:rPr>
                                  <w:rFonts w:ascii="Comic Sans MS" w:hAnsi="Comic Sans MS"/>
                                  <w:color w:val="833C0B" w:themeColor="accent2" w:themeShade="80"/>
                                </w:rPr>
                              </w:pPr>
                              <w:r w:rsidRPr="00210A87">
                                <w:rPr>
                                  <w:rFonts w:ascii="Comic Sans MS" w:hAnsi="Comic Sans MS"/>
                                  <w:color w:val="833C0B" w:themeColor="accent2" w:themeShade="80"/>
                                </w:rPr>
                                <w:t xml:space="preserve">Le décilitre  </w:t>
                              </w:r>
                              <w:r w:rsidRPr="00210A87">
                                <w:rPr>
                                  <w:rFonts w:ascii="Comic Sans MS" w:hAnsi="Comic Sans MS"/>
                                  <w:color w:val="833C0B" w:themeColor="accent2" w:themeShade="80"/>
                                </w:rPr>
                                <w:tab/>
                                <w:t>dl</w:t>
                              </w:r>
                            </w:p>
                            <w:p w:rsidR="00590BCD" w:rsidRPr="00210A87" w:rsidRDefault="00590BCD" w:rsidP="00590BCD">
                              <w:pPr>
                                <w:spacing w:after="0"/>
                                <w:ind w:left="1418" w:hanging="1418"/>
                                <w:rPr>
                                  <w:rFonts w:ascii="Comic Sans MS" w:hAnsi="Comic Sans MS"/>
                                  <w:color w:val="833C0B" w:themeColor="accent2" w:themeShade="80"/>
                                </w:rPr>
                              </w:pPr>
                              <w:r w:rsidRPr="00210A87">
                                <w:rPr>
                                  <w:rFonts w:ascii="Comic Sans MS" w:hAnsi="Comic Sans MS"/>
                                  <w:color w:val="833C0B" w:themeColor="accent2" w:themeShade="80"/>
                                </w:rPr>
                                <w:t xml:space="preserve">Le centilitre  </w:t>
                              </w:r>
                              <w:r w:rsidRPr="00210A87">
                                <w:rPr>
                                  <w:rFonts w:ascii="Comic Sans MS" w:hAnsi="Comic Sans MS"/>
                                  <w:color w:val="833C0B" w:themeColor="accent2" w:themeShade="80"/>
                                </w:rPr>
                                <w:tab/>
                                <w:t>cl</w:t>
                              </w:r>
                            </w:p>
                            <w:p w:rsidR="00590BCD" w:rsidRPr="00210A87" w:rsidRDefault="00590BCD" w:rsidP="00590BCD">
                              <w:pPr>
                                <w:spacing w:after="0"/>
                                <w:ind w:left="1418" w:hanging="1418"/>
                                <w:rPr>
                                  <w:rFonts w:ascii="Comic Sans MS" w:hAnsi="Comic Sans MS"/>
                                  <w:color w:val="833C0B" w:themeColor="accent2" w:themeShade="80"/>
                                </w:rPr>
                              </w:pPr>
                              <w:r w:rsidRPr="00210A87">
                                <w:rPr>
                                  <w:rFonts w:ascii="Comic Sans MS" w:hAnsi="Comic Sans MS"/>
                                  <w:color w:val="833C0B" w:themeColor="accent2" w:themeShade="80"/>
                                </w:rPr>
                                <w:t xml:space="preserve">Le millilitre  </w:t>
                              </w:r>
                              <w:r w:rsidRPr="00210A87">
                                <w:rPr>
                                  <w:rFonts w:ascii="Comic Sans MS" w:hAnsi="Comic Sans MS"/>
                                  <w:color w:val="833C0B" w:themeColor="accent2" w:themeShade="80"/>
                                </w:rPr>
                                <w:tab/>
                                <w:t>ml</w:t>
                              </w:r>
                            </w:p>
                            <w:p w:rsidR="00590BCD" w:rsidRDefault="00590BCD" w:rsidP="00590BCD"/>
                            <w:p w:rsidR="00590BCD" w:rsidRDefault="00590BCD" w:rsidP="00590BCD">
                              <w:pPr>
                                <w:spacing w:after="360"/>
                              </w:pPr>
                            </w:p>
                            <w:p w:rsidR="00590BCD" w:rsidRPr="00210A87" w:rsidRDefault="00590BCD" w:rsidP="00590BCD">
                              <w:pPr>
                                <w:spacing w:after="0"/>
                                <w:ind w:left="2127"/>
                                <w:rPr>
                                  <w:rFonts w:ascii="Comic Sans MS" w:hAnsi="Comic Sans MS"/>
                                  <w:color w:val="833C0B" w:themeColor="accent2" w:themeShade="80"/>
                                </w:rPr>
                              </w:pPr>
                              <w:r w:rsidRPr="00210A87">
                                <w:rPr>
                                  <w:rFonts w:ascii="Comic Sans MS" w:hAnsi="Comic Sans MS"/>
                                  <w:color w:val="833C0B" w:themeColor="accent2" w:themeShade="80"/>
                                </w:rPr>
                                <w:t>Récipients utilisés dans les laboratoires.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23" t="18954" b="15779"/>
                          <a:stretch/>
                        </pic:blipFill>
                        <pic:spPr bwMode="auto">
                          <a:xfrm>
                            <a:off x="1774209" y="54591"/>
                            <a:ext cx="1252855" cy="1466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8F2FE5" id="Groupe 6" o:spid="_x0000_s1028" style="position:absolute;margin-left:.15pt;margin-top:12.9pt;width:259pt;height:177.85pt;z-index:251665408" coordsize="32891,225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">
                <v:roundrect id="Rectangle à coins arrondis 23" o:spid="_x0000_s1029" style="position:absolute;width:32891;height:225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kK+sMA&#10;AADbAAAADwAAAGRycy9kb3ducmV2LnhtbESPQYvCMBSE78L+h/AWvIimVlykGmVxWdCjVVa8vTbP&#10;tti8lCar9d8bQfA4zMw3zGLVmVpcqXWVZQXjUQSCOLe64kLBYf87nIFwHlljbZkU3MnBavnRW2Ci&#10;7Y13dE19IQKEXYIKSu+bREqXl2TQjWxDHLyzbQ36INtC6hZvAW5qGUfRlzRYcVgosaF1Sfkl/TcK&#10;pn/ZKcs3p3H8k03u2+Oa0ooGSvU/u+85CE+df4df7Y1WEE/g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kK+sMAAADbAAAADwAAAAAAAAAAAAAAAACYAgAAZHJzL2Rv&#10;d25yZXYueG1sUEsFBgAAAAAEAAQA9QAAAIgDAAAAAA==&#10;" fillcolor="#fff2cc [663]" strokecolor="#f7ae0e" strokeweight="1pt">
                  <v:stroke joinstyle="miter"/>
                  <v:textbox>
                    <w:txbxContent>
                      <w:p w:rsidR="00590BCD" w:rsidRPr="00210A87" w:rsidRDefault="00590BCD" w:rsidP="00590BCD">
                        <w:pPr>
                          <w:spacing w:after="0"/>
                          <w:ind w:left="1418" w:hanging="1418"/>
                          <w:rPr>
                            <w:rFonts w:ascii="Comic Sans MS" w:hAnsi="Comic Sans MS"/>
                            <w:color w:val="833C0B" w:themeColor="accent2" w:themeShade="80"/>
                          </w:rPr>
                        </w:pPr>
                        <w:r w:rsidRPr="00210A87">
                          <w:rPr>
                            <w:rFonts w:ascii="Comic Sans MS" w:hAnsi="Comic Sans MS"/>
                            <w:color w:val="833C0B" w:themeColor="accent2" w:themeShade="80"/>
                          </w:rPr>
                          <w:t>Le litre</w:t>
                        </w:r>
                        <w:r w:rsidRPr="00210A87">
                          <w:rPr>
                            <w:rFonts w:ascii="Comic Sans MS" w:hAnsi="Comic Sans MS"/>
                            <w:color w:val="833C0B" w:themeColor="accent2" w:themeShade="80"/>
                            <w:sz w:val="18"/>
                          </w:rPr>
                          <w:t>.</w:t>
                        </w:r>
                        <w:r w:rsidRPr="00210A87">
                          <w:rPr>
                            <w:rFonts w:ascii="Comic Sans MS" w:hAnsi="Comic Sans MS"/>
                            <w:color w:val="833C0B" w:themeColor="accent2" w:themeShade="80"/>
                          </w:rPr>
                          <w:t xml:space="preserve"> </w:t>
                        </w:r>
                        <w:r w:rsidRPr="00210A87">
                          <w:rPr>
                            <w:rFonts w:ascii="Comic Sans MS" w:hAnsi="Comic Sans MS"/>
                            <w:color w:val="833C0B" w:themeColor="accent2" w:themeShade="80"/>
                          </w:rPr>
                          <w:tab/>
                        </w:r>
                        <w:proofErr w:type="gramStart"/>
                        <w:r w:rsidRPr="00210A87">
                          <w:rPr>
                            <w:rFonts w:ascii="Comic Sans MS" w:hAnsi="Comic Sans MS"/>
                            <w:color w:val="833C0B" w:themeColor="accent2" w:themeShade="80"/>
                          </w:rPr>
                          <w:t>l</w:t>
                        </w:r>
                        <w:proofErr w:type="gramEnd"/>
                      </w:p>
                      <w:p w:rsidR="00590BCD" w:rsidRPr="00210A87" w:rsidRDefault="00590BCD" w:rsidP="00590BCD">
                        <w:pPr>
                          <w:spacing w:after="0"/>
                          <w:ind w:left="1418" w:hanging="1418"/>
                          <w:rPr>
                            <w:rFonts w:ascii="Comic Sans MS" w:hAnsi="Comic Sans MS"/>
                            <w:color w:val="833C0B" w:themeColor="accent2" w:themeShade="80"/>
                          </w:rPr>
                        </w:pPr>
                        <w:r w:rsidRPr="00210A87">
                          <w:rPr>
                            <w:rFonts w:ascii="Comic Sans MS" w:hAnsi="Comic Sans MS"/>
                            <w:color w:val="833C0B" w:themeColor="accent2" w:themeShade="80"/>
                          </w:rPr>
                          <w:t xml:space="preserve">Le décilitre  </w:t>
                        </w:r>
                        <w:r w:rsidRPr="00210A87">
                          <w:rPr>
                            <w:rFonts w:ascii="Comic Sans MS" w:hAnsi="Comic Sans MS"/>
                            <w:color w:val="833C0B" w:themeColor="accent2" w:themeShade="80"/>
                          </w:rPr>
                          <w:tab/>
                          <w:t>dl</w:t>
                        </w:r>
                      </w:p>
                      <w:p w:rsidR="00590BCD" w:rsidRPr="00210A87" w:rsidRDefault="00590BCD" w:rsidP="00590BCD">
                        <w:pPr>
                          <w:spacing w:after="0"/>
                          <w:ind w:left="1418" w:hanging="1418"/>
                          <w:rPr>
                            <w:rFonts w:ascii="Comic Sans MS" w:hAnsi="Comic Sans MS"/>
                            <w:color w:val="833C0B" w:themeColor="accent2" w:themeShade="80"/>
                          </w:rPr>
                        </w:pPr>
                        <w:r w:rsidRPr="00210A87">
                          <w:rPr>
                            <w:rFonts w:ascii="Comic Sans MS" w:hAnsi="Comic Sans MS"/>
                            <w:color w:val="833C0B" w:themeColor="accent2" w:themeShade="80"/>
                          </w:rPr>
                          <w:t xml:space="preserve">Le centilitre  </w:t>
                        </w:r>
                        <w:r w:rsidRPr="00210A87">
                          <w:rPr>
                            <w:rFonts w:ascii="Comic Sans MS" w:hAnsi="Comic Sans MS"/>
                            <w:color w:val="833C0B" w:themeColor="accent2" w:themeShade="80"/>
                          </w:rPr>
                          <w:tab/>
                          <w:t>cl</w:t>
                        </w:r>
                      </w:p>
                      <w:p w:rsidR="00590BCD" w:rsidRPr="00210A87" w:rsidRDefault="00590BCD" w:rsidP="00590BCD">
                        <w:pPr>
                          <w:spacing w:after="0"/>
                          <w:ind w:left="1418" w:hanging="1418"/>
                          <w:rPr>
                            <w:rFonts w:ascii="Comic Sans MS" w:hAnsi="Comic Sans MS"/>
                            <w:color w:val="833C0B" w:themeColor="accent2" w:themeShade="80"/>
                          </w:rPr>
                        </w:pPr>
                        <w:r w:rsidRPr="00210A87">
                          <w:rPr>
                            <w:rFonts w:ascii="Comic Sans MS" w:hAnsi="Comic Sans MS"/>
                            <w:color w:val="833C0B" w:themeColor="accent2" w:themeShade="80"/>
                          </w:rPr>
                          <w:t xml:space="preserve">Le millilitre  </w:t>
                        </w:r>
                        <w:r w:rsidRPr="00210A87">
                          <w:rPr>
                            <w:rFonts w:ascii="Comic Sans MS" w:hAnsi="Comic Sans MS"/>
                            <w:color w:val="833C0B" w:themeColor="accent2" w:themeShade="80"/>
                          </w:rPr>
                          <w:tab/>
                          <w:t>ml</w:t>
                        </w:r>
                      </w:p>
                      <w:p w:rsidR="00590BCD" w:rsidRDefault="00590BCD" w:rsidP="00590BCD"/>
                      <w:p w:rsidR="00590BCD" w:rsidRDefault="00590BCD" w:rsidP="00590BCD">
                        <w:pPr>
                          <w:spacing w:after="360"/>
                        </w:pPr>
                      </w:p>
                      <w:p w:rsidR="00590BCD" w:rsidRPr="00210A87" w:rsidRDefault="00590BCD" w:rsidP="00590BCD">
                        <w:pPr>
                          <w:spacing w:after="0"/>
                          <w:ind w:left="2127"/>
                          <w:rPr>
                            <w:rFonts w:ascii="Comic Sans MS" w:hAnsi="Comic Sans MS"/>
                            <w:color w:val="833C0B" w:themeColor="accent2" w:themeShade="80"/>
                          </w:rPr>
                        </w:pPr>
                        <w:r w:rsidRPr="00210A87">
                          <w:rPr>
                            <w:rFonts w:ascii="Comic Sans MS" w:hAnsi="Comic Sans MS"/>
                            <w:color w:val="833C0B" w:themeColor="accent2" w:themeShade="80"/>
                          </w:rPr>
                          <w:t>Récipients utilisés dans les laboratoires.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30" type="#_x0000_t75" style="position:absolute;left:17742;top:545;width:12528;height:14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iW2W/AAAA2gAAAA8AAABkcnMvZG93bnJldi54bWxET02LwjAQvQv+hzCCN01VEKlGEWFhPayy&#10;dVk9Ds3YljaTkmS1/nsjLHh8vO/VpjONuJHzlWUFk3ECgji3uuJCwc/pY7QA4QOyxsYyKXiQh826&#10;31thqu2dv+mWhULEEPYpKihDaFMpfV6SQT+2LXHkrtYZDBG6QmqH9xhuGjlNkrk0WHFsKLGlXUl5&#10;nf0ZBV95fSl+s93eTeqzucyPfDjGeWo46LZLEIG68Bb/uz+1ghm8rsQbIN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IltlvwAAANoAAAAPAAAAAAAAAAAAAAAAAJ8CAABk&#10;cnMvZG93bnJldi54bWxQSwUGAAAAAAQABAD3AAAAiwMAAAAA&#10;">
                  <v:imagedata r:id="rId9" o:title="" croptop="12422f" cropbottom="10341f" cropleft="38157f" chromakey="white"/>
                  <v:path arrowok="t"/>
                </v:shape>
              </v:group>
            </w:pict>
          </mc:Fallback>
        </mc:AlternateContent>
      </w:r>
      <w:r w:rsidR="00210A8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4614A33" wp14:editId="23682EB1">
                <wp:simplePos x="0" y="0"/>
                <wp:positionH relativeFrom="column">
                  <wp:posOffset>3944203</wp:posOffset>
                </wp:positionH>
                <wp:positionV relativeFrom="paragraph">
                  <wp:posOffset>164369</wp:posOffset>
                </wp:positionV>
                <wp:extent cx="2466975" cy="2258695"/>
                <wp:effectExtent l="0" t="0" r="28575" b="27305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25869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7AE0E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FC72A" id="Rectangle à coins arrondis 24" o:spid="_x0000_s1026" style="position:absolute;margin-left:310.55pt;margin-top:12.95pt;width:194.25pt;height:177.8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" fillcolor="#fff2cc [663]" strokecolor="#f7ae0e" strokeweight="1pt">
                <v:stroke joinstyle="miter"/>
              </v:roundrect>
            </w:pict>
          </mc:Fallback>
        </mc:AlternateContent>
      </w:r>
    </w:p>
    <w:p w:rsidR="00590BCD" w:rsidRDefault="00590BC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90BCD" w:rsidRDefault="00590BC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90BCD" w:rsidRDefault="00210A8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anchor distT="0" distB="0" distL="114300" distR="114300" simplePos="0" relativeHeight="251667456" behindDoc="0" locked="0" layoutInCell="1" allowOverlap="1" wp14:anchorId="2A5181F3" wp14:editId="13F3083E">
            <wp:simplePos x="0" y="0"/>
            <wp:positionH relativeFrom="column">
              <wp:posOffset>4183039</wp:posOffset>
            </wp:positionH>
            <wp:positionV relativeFrom="paragraph">
              <wp:posOffset>9553</wp:posOffset>
            </wp:positionV>
            <wp:extent cx="1990725" cy="1552575"/>
            <wp:effectExtent l="0" t="0" r="9525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l égale 100cl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BCD" w:rsidRDefault="00590BC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90BCD" w:rsidRDefault="00590BC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90BCD" w:rsidRDefault="00590BC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90BCD" w:rsidRDefault="00590BC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90BCD" w:rsidRDefault="00590BC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90BCD" w:rsidRDefault="00590BC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90BCD" w:rsidRDefault="00590BC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90BCD" w:rsidRDefault="00590BC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90BCD" w:rsidRDefault="00590BC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90BCD" w:rsidRDefault="00590BC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90BCD" w:rsidRDefault="00590BC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90BCD" w:rsidRDefault="00590BC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210A87" w:rsidRDefault="00210A8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210A87" w:rsidRDefault="00210A8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210A87" w:rsidRDefault="005A0F1E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anchor distT="0" distB="0" distL="114300" distR="114300" simplePos="0" relativeHeight="251713536" behindDoc="0" locked="0" layoutInCell="1" allowOverlap="1" wp14:anchorId="59FE5A84" wp14:editId="0DE36960">
            <wp:simplePos x="0" y="0"/>
            <wp:positionH relativeFrom="column">
              <wp:posOffset>3691615</wp:posOffset>
            </wp:positionH>
            <wp:positionV relativeFrom="paragraph">
              <wp:posOffset>1539075</wp:posOffset>
            </wp:positionV>
            <wp:extent cx="2872679" cy="2790770"/>
            <wp:effectExtent l="0" t="0" r="4445" b="0"/>
            <wp:wrapNone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5" t="6837" b="2594"/>
                    <a:stretch/>
                  </pic:blipFill>
                  <pic:spPr bwMode="auto">
                    <a:xfrm>
                      <a:off x="0" y="0"/>
                      <a:ext cx="2872679" cy="279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4DBE96" wp14:editId="37956B6A">
                <wp:simplePos x="0" y="0"/>
                <wp:positionH relativeFrom="column">
                  <wp:posOffset>3517214</wp:posOffset>
                </wp:positionH>
                <wp:positionV relativeFrom="paragraph">
                  <wp:posOffset>1327638</wp:posOffset>
                </wp:positionV>
                <wp:extent cx="3166044" cy="3234756"/>
                <wp:effectExtent l="0" t="0" r="15875" b="2286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044" cy="323475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4C600" id="Rectangle à coins arrondis 29" o:spid="_x0000_s1026" style="position:absolute;margin-left:276.95pt;margin-top:104.55pt;width:249.3pt;height:254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" fillcolor="#fff2cc [663]" strokecolor="#ffc000 [3207]" strokeweight="1pt">
                <v:stroke joinstyle="miter"/>
              </v:roundrect>
            </w:pict>
          </mc:Fallback>
        </mc:AlternateContent>
      </w:r>
      <w:r w:rsidR="00AE5AAF">
        <w:rPr>
          <w:noProof/>
          <w:lang w:eastAsia="fr-BE"/>
        </w:rPr>
        <w:drawing>
          <wp:inline distT="0" distB="0" distL="0" distR="0" wp14:anchorId="15FE69F0" wp14:editId="5C32CF23">
            <wp:extent cx="3109382" cy="465128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400" t="3902" r="2614" b="1749"/>
                    <a:stretch/>
                  </pic:blipFill>
                  <pic:spPr bwMode="auto">
                    <a:xfrm>
                      <a:off x="0" y="0"/>
                      <a:ext cx="3136323" cy="4691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0A87" w:rsidRDefault="00210A8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210A87" w:rsidSect="00BD0DBC">
      <w:headerReference w:type="default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5A0F1E" w:rsidRPr="005A0F1E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590BCD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Que veut dire « centi » 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62FC3"/>
    <w:rsid w:val="001D7E77"/>
    <w:rsid w:val="00210A87"/>
    <w:rsid w:val="00234AE8"/>
    <w:rsid w:val="003B7054"/>
    <w:rsid w:val="003C21E9"/>
    <w:rsid w:val="004734D2"/>
    <w:rsid w:val="004E31EB"/>
    <w:rsid w:val="004F3812"/>
    <w:rsid w:val="00590BCD"/>
    <w:rsid w:val="005A0F1E"/>
    <w:rsid w:val="005F6C58"/>
    <w:rsid w:val="00676273"/>
    <w:rsid w:val="00721F36"/>
    <w:rsid w:val="00754E79"/>
    <w:rsid w:val="0077201A"/>
    <w:rsid w:val="00810C79"/>
    <w:rsid w:val="008F0A31"/>
    <w:rsid w:val="00AC024A"/>
    <w:rsid w:val="00AE5AAF"/>
    <w:rsid w:val="00B1612C"/>
    <w:rsid w:val="00B5511A"/>
    <w:rsid w:val="00BD0DBC"/>
    <w:rsid w:val="00C24C6C"/>
    <w:rsid w:val="00C86CC8"/>
    <w:rsid w:val="00D05707"/>
    <w:rsid w:val="00E111F7"/>
    <w:rsid w:val="00E60846"/>
    <w:rsid w:val="00E77CE0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C6632-B694-4B22-8F50-23513F7DE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C284F0-90BA-474E-9AFF-C9A94A4A1A51}"/>
</file>

<file path=customXml/itemProps3.xml><?xml version="1.0" encoding="utf-8"?>
<ds:datastoreItem xmlns:ds="http://schemas.openxmlformats.org/officeDocument/2006/customXml" ds:itemID="{F4277A81-FB01-4E8B-9F45-6D81F07265BB}"/>
</file>

<file path=customXml/itemProps4.xml><?xml version="1.0" encoding="utf-8"?>
<ds:datastoreItem xmlns:ds="http://schemas.openxmlformats.org/officeDocument/2006/customXml" ds:itemID="{D6A11F77-6D56-4270-A709-1AC2BD937A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6</cp:revision>
  <cp:lastPrinted>2015-07-06T09:59:00Z</cp:lastPrinted>
  <dcterms:created xsi:type="dcterms:W3CDTF">2015-07-06T09:57:00Z</dcterms:created>
  <dcterms:modified xsi:type="dcterms:W3CDTF">2015-08-25T09:47:00Z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