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650724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-199390</wp:posOffset>
                </wp:positionV>
                <wp:extent cx="2162175" cy="304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BC8C7" id="Rectangle 2" o:spid="_x0000_s1026" style="position:absolute;margin-left:-6pt;margin-top:-15.7pt;width:170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51BBB0"/>
                        </a:solidFill>
                        <a:ln w="6350">
                          <a:solidFill>
                            <a:srgbClr val="51BBB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8C3FE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C3FE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" fillcolor="#51bbb0" strokecolor="#51bbb0" strokeweight=".5pt">
                <v:textbox>
                  <w:txbxContent>
                    <w:p w:rsidR="00BD0DBC" w:rsidRPr="008C3FE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8C3FE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2A7A6D"/>
          <w:left w:val="single" w:sz="4" w:space="0" w:color="2A7A6D"/>
          <w:bottom w:val="single" w:sz="4" w:space="0" w:color="2A7A6D"/>
          <w:right w:val="single" w:sz="4" w:space="0" w:color="2A7A6D"/>
          <w:insideH w:val="single" w:sz="4" w:space="0" w:color="2A7A6D"/>
          <w:insideV w:val="single" w:sz="4" w:space="0" w:color="2A7A6D"/>
        </w:tblBorders>
        <w:shd w:val="clear" w:color="auto" w:fill="2A7A6D"/>
        <w:tblLook w:val="04A0" w:firstRow="1" w:lastRow="0" w:firstColumn="1" w:lastColumn="0" w:noHBand="0" w:noVBand="1"/>
      </w:tblPr>
      <w:tblGrid>
        <w:gridCol w:w="10456"/>
      </w:tblGrid>
      <w:tr w:rsidR="00BD0DBC" w:rsidTr="00650724">
        <w:tc>
          <w:tcPr>
            <w:tcW w:w="10456" w:type="dxa"/>
            <w:shd w:val="clear" w:color="auto" w:fill="2A7A6D"/>
          </w:tcPr>
          <w:p w:rsidR="00BD0DBC" w:rsidRPr="00BD0DBC" w:rsidRDefault="00650724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Introduire des données dans des graphiques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650724" w:rsidRPr="00650724" w:rsidRDefault="00650724" w:rsidP="00650724">
      <w:pPr>
        <w:rPr>
          <w:b/>
          <w:color w:val="2A7A6D"/>
          <w:sz w:val="28"/>
          <w:szCs w:val="28"/>
        </w:rPr>
      </w:pPr>
      <w:r w:rsidRPr="00650724">
        <w:rPr>
          <w:b/>
          <w:color w:val="2A7A6D"/>
          <w:sz w:val="28"/>
          <w:szCs w:val="28"/>
        </w:rPr>
        <w:t>Tableau 1</w:t>
      </w:r>
    </w:p>
    <w:tbl>
      <w:tblPr>
        <w:tblStyle w:val="Grilledutableau"/>
        <w:tblW w:w="0" w:type="auto"/>
        <w:jc w:val="center"/>
        <w:tblCellSpacing w:w="20" w:type="dxa"/>
        <w:tblBorders>
          <w:top w:val="outset" w:sz="6" w:space="0" w:color="2A7A6D"/>
          <w:left w:val="outset" w:sz="6" w:space="0" w:color="2A7A6D"/>
          <w:bottom w:val="outset" w:sz="6" w:space="0" w:color="2A7A6D"/>
          <w:right w:val="outset" w:sz="6" w:space="0" w:color="2A7A6D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1596"/>
        <w:gridCol w:w="1597"/>
        <w:gridCol w:w="1597"/>
        <w:gridCol w:w="1597"/>
        <w:gridCol w:w="1620"/>
      </w:tblGrid>
      <w:tr w:rsidR="00650724" w:rsidRPr="00650724" w:rsidTr="00650724">
        <w:trPr>
          <w:trHeight w:val="562"/>
          <w:tblCellSpacing w:w="20" w:type="dxa"/>
          <w:jc w:val="center"/>
        </w:trPr>
        <w:tc>
          <w:tcPr>
            <w:tcW w:w="9545" w:type="dxa"/>
            <w:gridSpan w:val="6"/>
            <w:shd w:val="clear" w:color="auto" w:fill="auto"/>
          </w:tcPr>
          <w:p w:rsidR="00650724" w:rsidRPr="00650724" w:rsidRDefault="00650724" w:rsidP="006F1FA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  <w:b/>
              </w:rPr>
            </w:pPr>
            <w:r w:rsidRPr="00650724">
              <w:rPr>
                <w:rFonts w:eastAsia="Times New Roman" w:cs="Times New Roman"/>
                <w:b/>
                <w:color w:val="2A7A6D"/>
              </w:rPr>
              <w:t>Durées de sommeil conseillées suivant les âges</w:t>
            </w:r>
            <w:r w:rsidR="003C4AF8">
              <w:rPr>
                <w:rFonts w:eastAsia="Times New Roman" w:cs="Times New Roman"/>
                <w:b/>
                <w:color w:val="2A7A6D"/>
              </w:rPr>
              <w:t xml:space="preserve"> par 24 </w:t>
            </w:r>
            <w:bookmarkStart w:id="0" w:name="_GoBack"/>
            <w:bookmarkEnd w:id="0"/>
            <w:r w:rsidR="003C4AF8">
              <w:rPr>
                <w:rFonts w:eastAsia="Times New Roman" w:cs="Times New Roman"/>
                <w:b/>
                <w:color w:val="2A7A6D"/>
              </w:rPr>
              <w:t>heures</w:t>
            </w:r>
          </w:p>
        </w:tc>
      </w:tr>
      <w:tr w:rsidR="00650724" w:rsidRPr="00650724" w:rsidTr="00650724">
        <w:trPr>
          <w:trHeight w:val="562"/>
          <w:tblCellSpacing w:w="20" w:type="dxa"/>
          <w:jc w:val="center"/>
        </w:trPr>
        <w:tc>
          <w:tcPr>
            <w:tcW w:w="1558" w:type="dxa"/>
            <w:shd w:val="clear" w:color="auto" w:fill="auto"/>
          </w:tcPr>
          <w:p w:rsidR="00650724" w:rsidRPr="00650724" w:rsidRDefault="00650724" w:rsidP="006F1FA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</w:rPr>
            </w:pPr>
            <w:r w:rsidRPr="00650724">
              <w:rPr>
                <w:rFonts w:eastAsia="Times New Roman" w:cs="Times New Roman"/>
              </w:rPr>
              <w:t>De 0 à 1 an</w:t>
            </w:r>
          </w:p>
        </w:tc>
        <w:tc>
          <w:tcPr>
            <w:tcW w:w="1556" w:type="dxa"/>
            <w:shd w:val="clear" w:color="auto" w:fill="auto"/>
          </w:tcPr>
          <w:p w:rsidR="00650724" w:rsidRPr="00650724" w:rsidRDefault="00650724" w:rsidP="006F1FA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</w:rPr>
            </w:pPr>
            <w:r w:rsidRPr="00650724">
              <w:rPr>
                <w:rFonts w:eastAsia="Times New Roman" w:cs="Times New Roman"/>
              </w:rPr>
              <w:t>De 1 à 3 ans</w:t>
            </w:r>
          </w:p>
        </w:tc>
        <w:tc>
          <w:tcPr>
            <w:tcW w:w="1557" w:type="dxa"/>
            <w:shd w:val="clear" w:color="auto" w:fill="auto"/>
          </w:tcPr>
          <w:p w:rsidR="00650724" w:rsidRPr="00650724" w:rsidRDefault="00650724" w:rsidP="006F1FA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</w:rPr>
            </w:pPr>
            <w:r w:rsidRPr="00650724">
              <w:rPr>
                <w:rFonts w:eastAsia="Times New Roman" w:cs="Times New Roman"/>
              </w:rPr>
              <w:t>De 3 à 5</w:t>
            </w:r>
            <w:r>
              <w:rPr>
                <w:rFonts w:eastAsia="Times New Roman" w:cs="Times New Roman"/>
              </w:rPr>
              <w:t xml:space="preserve"> </w:t>
            </w:r>
            <w:r w:rsidRPr="00650724">
              <w:rPr>
                <w:rFonts w:eastAsia="Times New Roman" w:cs="Times New Roman"/>
              </w:rPr>
              <w:t>ans</w:t>
            </w:r>
          </w:p>
        </w:tc>
        <w:tc>
          <w:tcPr>
            <w:tcW w:w="1557" w:type="dxa"/>
            <w:shd w:val="clear" w:color="auto" w:fill="auto"/>
          </w:tcPr>
          <w:p w:rsidR="00650724" w:rsidRPr="00650724" w:rsidRDefault="00650724" w:rsidP="006F1FA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</w:rPr>
            </w:pPr>
            <w:r w:rsidRPr="00650724">
              <w:rPr>
                <w:rFonts w:eastAsia="Times New Roman" w:cs="Times New Roman"/>
              </w:rPr>
              <w:t>De 5 à 10 ans</w:t>
            </w:r>
          </w:p>
        </w:tc>
        <w:tc>
          <w:tcPr>
            <w:tcW w:w="1557" w:type="dxa"/>
            <w:shd w:val="clear" w:color="auto" w:fill="auto"/>
          </w:tcPr>
          <w:p w:rsidR="00650724" w:rsidRPr="00650724" w:rsidRDefault="00650724" w:rsidP="006F1FA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</w:rPr>
            </w:pPr>
            <w:r w:rsidRPr="00650724">
              <w:rPr>
                <w:rFonts w:eastAsia="Times New Roman" w:cs="Times New Roman"/>
              </w:rPr>
              <w:t>De 10 à 12 ans</w:t>
            </w:r>
          </w:p>
        </w:tc>
        <w:tc>
          <w:tcPr>
            <w:tcW w:w="1560" w:type="dxa"/>
            <w:shd w:val="clear" w:color="auto" w:fill="auto"/>
          </w:tcPr>
          <w:p w:rsidR="00650724" w:rsidRPr="00650724" w:rsidRDefault="00650724" w:rsidP="006F1FA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</w:rPr>
            </w:pPr>
            <w:r w:rsidRPr="00650724">
              <w:rPr>
                <w:rFonts w:eastAsia="Times New Roman" w:cs="Times New Roman"/>
              </w:rPr>
              <w:t>Plus de 12 ans</w:t>
            </w:r>
          </w:p>
        </w:tc>
      </w:tr>
      <w:tr w:rsidR="00650724" w:rsidRPr="00650724" w:rsidTr="00650724">
        <w:trPr>
          <w:trHeight w:val="562"/>
          <w:tblCellSpacing w:w="20" w:type="dxa"/>
          <w:jc w:val="center"/>
        </w:trPr>
        <w:tc>
          <w:tcPr>
            <w:tcW w:w="1558" w:type="dxa"/>
            <w:shd w:val="clear" w:color="auto" w:fill="auto"/>
          </w:tcPr>
          <w:p w:rsidR="00650724" w:rsidRPr="00650724" w:rsidRDefault="00650724" w:rsidP="006F1FA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</w:rPr>
            </w:pPr>
            <w:r w:rsidRPr="00650724">
              <w:rPr>
                <w:rFonts w:eastAsia="Times New Roman" w:cs="Times New Roman"/>
              </w:rPr>
              <w:t>15h</w:t>
            </w:r>
          </w:p>
        </w:tc>
        <w:tc>
          <w:tcPr>
            <w:tcW w:w="1556" w:type="dxa"/>
            <w:shd w:val="clear" w:color="auto" w:fill="auto"/>
          </w:tcPr>
          <w:p w:rsidR="00650724" w:rsidRPr="00650724" w:rsidRDefault="00650724" w:rsidP="006F1FA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</w:rPr>
            </w:pPr>
            <w:r w:rsidRPr="00650724">
              <w:rPr>
                <w:rFonts w:eastAsia="Times New Roman" w:cs="Times New Roman"/>
              </w:rPr>
              <w:t>14h</w:t>
            </w:r>
          </w:p>
        </w:tc>
        <w:tc>
          <w:tcPr>
            <w:tcW w:w="1557" w:type="dxa"/>
            <w:shd w:val="clear" w:color="auto" w:fill="auto"/>
          </w:tcPr>
          <w:p w:rsidR="00650724" w:rsidRPr="00650724" w:rsidRDefault="00650724" w:rsidP="006F1FA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</w:rPr>
            </w:pPr>
            <w:r w:rsidRPr="00650724">
              <w:rPr>
                <w:rFonts w:eastAsia="Times New Roman" w:cs="Times New Roman"/>
              </w:rPr>
              <w:t>12h</w:t>
            </w:r>
          </w:p>
        </w:tc>
        <w:tc>
          <w:tcPr>
            <w:tcW w:w="1557" w:type="dxa"/>
            <w:shd w:val="clear" w:color="auto" w:fill="auto"/>
          </w:tcPr>
          <w:p w:rsidR="00650724" w:rsidRPr="00650724" w:rsidRDefault="00650724" w:rsidP="006F1FA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</w:rPr>
            </w:pPr>
            <w:r w:rsidRPr="00650724">
              <w:rPr>
                <w:rFonts w:eastAsia="Times New Roman" w:cs="Times New Roman"/>
              </w:rPr>
              <w:t>11h</w:t>
            </w:r>
          </w:p>
        </w:tc>
        <w:tc>
          <w:tcPr>
            <w:tcW w:w="1557" w:type="dxa"/>
            <w:shd w:val="clear" w:color="auto" w:fill="auto"/>
          </w:tcPr>
          <w:p w:rsidR="00650724" w:rsidRPr="00650724" w:rsidRDefault="00650724" w:rsidP="006F1FA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</w:rPr>
            </w:pPr>
            <w:r w:rsidRPr="00650724">
              <w:rPr>
                <w:rFonts w:eastAsia="Times New Roman" w:cs="Times New Roman"/>
              </w:rPr>
              <w:t>10h</w:t>
            </w:r>
          </w:p>
        </w:tc>
        <w:tc>
          <w:tcPr>
            <w:tcW w:w="1560" w:type="dxa"/>
            <w:shd w:val="clear" w:color="auto" w:fill="auto"/>
          </w:tcPr>
          <w:p w:rsidR="00650724" w:rsidRPr="00650724" w:rsidRDefault="00650724" w:rsidP="006F1FA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</w:rPr>
            </w:pPr>
            <w:r w:rsidRPr="00650724">
              <w:rPr>
                <w:rFonts w:eastAsia="Times New Roman" w:cs="Times New Roman"/>
              </w:rPr>
              <w:t>8h</w:t>
            </w:r>
          </w:p>
        </w:tc>
      </w:tr>
    </w:tbl>
    <w:p w:rsidR="00650724" w:rsidRDefault="00650724" w:rsidP="00650724">
      <w:pPr>
        <w:rPr>
          <w:b/>
        </w:rPr>
      </w:pPr>
    </w:p>
    <w:p w:rsidR="00650724" w:rsidRPr="00650724" w:rsidRDefault="00650724" w:rsidP="00650724">
      <w:pPr>
        <w:rPr>
          <w:b/>
          <w:color w:val="2A7A6D"/>
          <w:sz w:val="28"/>
          <w:szCs w:val="28"/>
        </w:rPr>
      </w:pPr>
      <w:r w:rsidRPr="00650724">
        <w:rPr>
          <w:b/>
          <w:color w:val="2A7A6D"/>
          <w:sz w:val="28"/>
          <w:szCs w:val="28"/>
        </w:rPr>
        <w:t>Tableau 2</w:t>
      </w:r>
    </w:p>
    <w:p w:rsidR="00650724" w:rsidRDefault="00650724" w:rsidP="00650724"/>
    <w:tbl>
      <w:tblPr>
        <w:tblStyle w:val="TableauGrille5Fonc"/>
        <w:tblW w:w="5000" w:type="pct"/>
        <w:tblLook w:val="04A0" w:firstRow="1" w:lastRow="0" w:firstColumn="1" w:lastColumn="0" w:noHBand="0" w:noVBand="1"/>
      </w:tblPr>
      <w:tblGrid>
        <w:gridCol w:w="2572"/>
        <w:gridCol w:w="1970"/>
        <w:gridCol w:w="1972"/>
        <w:gridCol w:w="1972"/>
        <w:gridCol w:w="1970"/>
      </w:tblGrid>
      <w:tr w:rsidR="00650724" w:rsidRPr="00650724" w:rsidTr="004F2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2A7A6D"/>
              <w:left w:val="single" w:sz="4" w:space="0" w:color="2A7A6D"/>
              <w:bottom w:val="nil"/>
              <w:right w:val="single" w:sz="4" w:space="0" w:color="2A7A6D"/>
            </w:tcBorders>
            <w:shd w:val="clear" w:color="auto" w:fill="D8F0EE"/>
            <w:vAlign w:val="center"/>
          </w:tcPr>
          <w:p w:rsidR="00650724" w:rsidRPr="004F2C31" w:rsidRDefault="00650724" w:rsidP="006F1FA6">
            <w:pPr>
              <w:pStyle w:val="NormalWeb"/>
              <w:jc w:val="center"/>
              <w:rPr>
                <w:rFonts w:asciiTheme="minorHAnsi" w:hAnsiTheme="minorHAnsi"/>
                <w:b w:val="0"/>
                <w:bCs w:val="0"/>
                <w:color w:val="2A7A6D"/>
              </w:rPr>
            </w:pPr>
            <w:r w:rsidRPr="004F2C31">
              <w:rPr>
                <w:rFonts w:asciiTheme="minorHAnsi" w:hAnsiTheme="minorHAnsi"/>
                <w:color w:val="2A7A6D"/>
              </w:rPr>
              <w:t>Population belge au 30 juin</w:t>
            </w:r>
          </w:p>
        </w:tc>
      </w:tr>
      <w:tr w:rsidR="00650724" w:rsidRPr="00650724" w:rsidTr="004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tcBorders>
              <w:top w:val="nil"/>
              <w:left w:val="single" w:sz="4" w:space="0" w:color="2A7A6D"/>
              <w:bottom w:val="single" w:sz="4" w:space="0" w:color="2A7A6D"/>
            </w:tcBorders>
            <w:shd w:val="clear" w:color="auto" w:fill="D8F0EE"/>
            <w:vAlign w:val="center"/>
            <w:hideMark/>
          </w:tcPr>
          <w:p w:rsidR="00650724" w:rsidRPr="004F2C31" w:rsidRDefault="00650724" w:rsidP="006F1FA6">
            <w:pPr>
              <w:pStyle w:val="NormalWeb"/>
              <w:jc w:val="center"/>
              <w:rPr>
                <w:rFonts w:asciiTheme="minorHAnsi" w:hAnsiTheme="minorHAnsi"/>
                <w:b w:val="0"/>
                <w:bCs w:val="0"/>
                <w:color w:val="2A7A6D"/>
              </w:rPr>
            </w:pPr>
          </w:p>
        </w:tc>
        <w:tc>
          <w:tcPr>
            <w:tcW w:w="9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1BBB0"/>
            <w:vAlign w:val="center"/>
            <w:hideMark/>
          </w:tcPr>
          <w:p w:rsidR="00650724" w:rsidRPr="00622ABE" w:rsidRDefault="00650724" w:rsidP="006F1FA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22ABE">
              <w:rPr>
                <w:rFonts w:asciiTheme="minorHAnsi" w:hAnsiTheme="minorHAnsi"/>
                <w:b/>
                <w:bCs/>
              </w:rPr>
              <w:t>2005</w:t>
            </w:r>
          </w:p>
        </w:tc>
        <w:tc>
          <w:tcPr>
            <w:tcW w:w="94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1BBB0"/>
            <w:vAlign w:val="center"/>
            <w:hideMark/>
          </w:tcPr>
          <w:p w:rsidR="00650724" w:rsidRPr="00622ABE" w:rsidRDefault="00650724" w:rsidP="006F1FA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22ABE">
              <w:rPr>
                <w:rFonts w:asciiTheme="minorHAnsi" w:hAnsiTheme="minorHAnsi"/>
                <w:b/>
                <w:bCs/>
              </w:rPr>
              <w:t>2011</w:t>
            </w:r>
          </w:p>
        </w:tc>
        <w:tc>
          <w:tcPr>
            <w:tcW w:w="94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1BBB0"/>
            <w:vAlign w:val="center"/>
            <w:hideMark/>
          </w:tcPr>
          <w:p w:rsidR="00650724" w:rsidRPr="00622ABE" w:rsidRDefault="00650724" w:rsidP="006F1FA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22ABE">
              <w:rPr>
                <w:rFonts w:asciiTheme="minorHAnsi" w:hAnsiTheme="minorHAnsi"/>
                <w:b/>
                <w:bCs/>
              </w:rPr>
              <w:t>2030</w:t>
            </w:r>
          </w:p>
        </w:tc>
        <w:tc>
          <w:tcPr>
            <w:tcW w:w="94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2A7A6D"/>
            </w:tcBorders>
            <w:shd w:val="clear" w:color="auto" w:fill="51BBB0"/>
            <w:vAlign w:val="center"/>
            <w:hideMark/>
          </w:tcPr>
          <w:p w:rsidR="00650724" w:rsidRPr="00622ABE" w:rsidRDefault="00650724" w:rsidP="006F1FA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  <w:r w:rsidRPr="00622ABE">
              <w:rPr>
                <w:rFonts w:asciiTheme="minorHAnsi" w:hAnsiTheme="minorHAnsi"/>
                <w:b/>
                <w:bCs/>
              </w:rPr>
              <w:t>2050</w:t>
            </w:r>
          </w:p>
        </w:tc>
      </w:tr>
      <w:tr w:rsidR="00622ABE" w:rsidRPr="00650724" w:rsidTr="004F2C3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tcBorders>
              <w:top w:val="single" w:sz="4" w:space="0" w:color="2A7A6D"/>
              <w:left w:val="single" w:sz="4" w:space="0" w:color="2A7A6D"/>
              <w:bottom w:val="single" w:sz="4" w:space="0" w:color="2A7A6D"/>
            </w:tcBorders>
            <w:shd w:val="clear" w:color="auto" w:fill="D8F0EE"/>
            <w:vAlign w:val="center"/>
            <w:hideMark/>
          </w:tcPr>
          <w:p w:rsidR="00650724" w:rsidRPr="004F2C31" w:rsidRDefault="00650724" w:rsidP="006F1FA6">
            <w:pPr>
              <w:pStyle w:val="NormalWeb"/>
              <w:jc w:val="center"/>
              <w:rPr>
                <w:rFonts w:asciiTheme="minorHAnsi" w:hAnsiTheme="minorHAnsi"/>
                <w:b w:val="0"/>
                <w:bCs w:val="0"/>
                <w:color w:val="2A7A6D"/>
              </w:rPr>
            </w:pPr>
            <w:r w:rsidRPr="004F2C31">
              <w:rPr>
                <w:rFonts w:asciiTheme="minorHAnsi" w:hAnsiTheme="minorHAnsi"/>
                <w:color w:val="2A7A6D"/>
              </w:rPr>
              <w:t>0 à 14 ans</w:t>
            </w:r>
          </w:p>
        </w:tc>
        <w:tc>
          <w:tcPr>
            <w:tcW w:w="942" w:type="pct"/>
            <w:tcBorders>
              <w:bottom w:val="single" w:sz="4" w:space="0" w:color="FFFFFF" w:themeColor="background1"/>
            </w:tcBorders>
            <w:shd w:val="clear" w:color="auto" w:fill="C5E9E6"/>
            <w:vAlign w:val="center"/>
            <w:hideMark/>
          </w:tcPr>
          <w:p w:rsidR="00650724" w:rsidRPr="00650724" w:rsidRDefault="00650724" w:rsidP="006F1FA6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50724">
              <w:rPr>
                <w:rFonts w:asciiTheme="minorHAnsi" w:hAnsiTheme="minorHAnsi"/>
              </w:rPr>
              <w:t>1.786.707</w:t>
            </w:r>
          </w:p>
        </w:tc>
        <w:tc>
          <w:tcPr>
            <w:tcW w:w="943" w:type="pct"/>
            <w:tcBorders>
              <w:bottom w:val="single" w:sz="4" w:space="0" w:color="FFFFFF" w:themeColor="background1"/>
            </w:tcBorders>
            <w:shd w:val="clear" w:color="auto" w:fill="C5E9E6"/>
            <w:vAlign w:val="center"/>
            <w:hideMark/>
          </w:tcPr>
          <w:p w:rsidR="00650724" w:rsidRPr="00650724" w:rsidRDefault="00650724" w:rsidP="006F1FA6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50724">
              <w:rPr>
                <w:rFonts w:asciiTheme="minorHAnsi" w:hAnsiTheme="minorHAnsi"/>
              </w:rPr>
              <w:t>1.716.651</w:t>
            </w:r>
          </w:p>
        </w:tc>
        <w:tc>
          <w:tcPr>
            <w:tcW w:w="943" w:type="pct"/>
            <w:tcBorders>
              <w:bottom w:val="single" w:sz="4" w:space="0" w:color="FFFFFF" w:themeColor="background1"/>
            </w:tcBorders>
            <w:shd w:val="clear" w:color="auto" w:fill="C5E9E6"/>
            <w:vAlign w:val="center"/>
            <w:hideMark/>
          </w:tcPr>
          <w:p w:rsidR="00650724" w:rsidRPr="00650724" w:rsidRDefault="00650724" w:rsidP="006F1FA6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50724">
              <w:rPr>
                <w:rFonts w:asciiTheme="minorHAnsi" w:hAnsiTheme="minorHAnsi"/>
              </w:rPr>
              <w:t>1.691.388</w:t>
            </w:r>
          </w:p>
        </w:tc>
        <w:tc>
          <w:tcPr>
            <w:tcW w:w="943" w:type="pct"/>
            <w:tcBorders>
              <w:bottom w:val="single" w:sz="4" w:space="0" w:color="FFFFFF" w:themeColor="background1"/>
              <w:right w:val="single" w:sz="4" w:space="0" w:color="2A7A6D"/>
            </w:tcBorders>
            <w:shd w:val="clear" w:color="auto" w:fill="C5E9E6"/>
            <w:vAlign w:val="center"/>
            <w:hideMark/>
          </w:tcPr>
          <w:p w:rsidR="00650724" w:rsidRPr="00650724" w:rsidRDefault="00650724" w:rsidP="006F1FA6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50724">
              <w:rPr>
                <w:rFonts w:asciiTheme="minorHAnsi" w:hAnsiTheme="minorHAnsi"/>
              </w:rPr>
              <w:t>1.647.602</w:t>
            </w:r>
          </w:p>
        </w:tc>
      </w:tr>
      <w:tr w:rsidR="00622ABE" w:rsidRPr="00650724" w:rsidTr="004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tcBorders>
              <w:top w:val="single" w:sz="4" w:space="0" w:color="2A7A6D"/>
              <w:left w:val="single" w:sz="4" w:space="0" w:color="2A7A6D"/>
              <w:bottom w:val="single" w:sz="4" w:space="0" w:color="2A7A6D"/>
            </w:tcBorders>
            <w:shd w:val="clear" w:color="auto" w:fill="D8F0EE"/>
            <w:vAlign w:val="center"/>
            <w:hideMark/>
          </w:tcPr>
          <w:p w:rsidR="00650724" w:rsidRPr="004F2C31" w:rsidRDefault="00650724" w:rsidP="006F1FA6">
            <w:pPr>
              <w:pStyle w:val="NormalWeb"/>
              <w:jc w:val="center"/>
              <w:rPr>
                <w:rFonts w:asciiTheme="minorHAnsi" w:hAnsiTheme="minorHAnsi"/>
                <w:b w:val="0"/>
                <w:bCs w:val="0"/>
                <w:color w:val="2A7A6D"/>
              </w:rPr>
            </w:pPr>
            <w:r w:rsidRPr="004F2C31">
              <w:rPr>
                <w:rFonts w:asciiTheme="minorHAnsi" w:hAnsiTheme="minorHAnsi"/>
                <w:color w:val="2A7A6D"/>
              </w:rPr>
              <w:t>15 à 64 ans</w:t>
            </w:r>
          </w:p>
        </w:tc>
        <w:tc>
          <w:tcPr>
            <w:tcW w:w="942" w:type="pct"/>
            <w:tcBorders>
              <w:bottom w:val="single" w:sz="4" w:space="0" w:color="FFFFFF" w:themeColor="background1"/>
            </w:tcBorders>
            <w:shd w:val="clear" w:color="auto" w:fill="51BBB0"/>
            <w:vAlign w:val="center"/>
            <w:hideMark/>
          </w:tcPr>
          <w:p w:rsidR="00650724" w:rsidRPr="00650724" w:rsidRDefault="00650724" w:rsidP="006F1FA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50724">
              <w:rPr>
                <w:rFonts w:asciiTheme="minorHAnsi" w:hAnsiTheme="minorHAnsi"/>
              </w:rPr>
              <w:t>6.867.109</w:t>
            </w:r>
          </w:p>
        </w:tc>
        <w:tc>
          <w:tcPr>
            <w:tcW w:w="943" w:type="pct"/>
            <w:tcBorders>
              <w:bottom w:val="single" w:sz="4" w:space="0" w:color="FFFFFF" w:themeColor="background1"/>
            </w:tcBorders>
            <w:shd w:val="clear" w:color="auto" w:fill="51BBB0"/>
            <w:vAlign w:val="center"/>
            <w:hideMark/>
          </w:tcPr>
          <w:p w:rsidR="00650724" w:rsidRPr="00650724" w:rsidRDefault="00650724" w:rsidP="006F1FA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50724">
              <w:rPr>
                <w:rFonts w:asciiTheme="minorHAnsi" w:hAnsiTheme="minorHAnsi"/>
              </w:rPr>
              <w:t>6.988.355</w:t>
            </w:r>
          </w:p>
        </w:tc>
        <w:tc>
          <w:tcPr>
            <w:tcW w:w="943" w:type="pct"/>
            <w:tcBorders>
              <w:bottom w:val="single" w:sz="4" w:space="0" w:color="FFFFFF" w:themeColor="background1"/>
            </w:tcBorders>
            <w:shd w:val="clear" w:color="auto" w:fill="51BBB0"/>
            <w:vAlign w:val="center"/>
            <w:hideMark/>
          </w:tcPr>
          <w:p w:rsidR="00650724" w:rsidRPr="00650724" w:rsidRDefault="00650724" w:rsidP="006F1FA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50724">
              <w:rPr>
                <w:rFonts w:asciiTheme="minorHAnsi" w:hAnsiTheme="minorHAnsi"/>
              </w:rPr>
              <w:t>6.587.586</w:t>
            </w:r>
          </w:p>
        </w:tc>
        <w:tc>
          <w:tcPr>
            <w:tcW w:w="943" w:type="pct"/>
            <w:tcBorders>
              <w:bottom w:val="single" w:sz="4" w:space="0" w:color="FFFFFF" w:themeColor="background1"/>
              <w:right w:val="single" w:sz="4" w:space="0" w:color="2A7A6D"/>
            </w:tcBorders>
            <w:shd w:val="clear" w:color="auto" w:fill="51BBB0"/>
            <w:vAlign w:val="center"/>
            <w:hideMark/>
          </w:tcPr>
          <w:p w:rsidR="00650724" w:rsidRPr="00650724" w:rsidRDefault="00650724" w:rsidP="006F1FA6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50724">
              <w:rPr>
                <w:rFonts w:asciiTheme="minorHAnsi" w:hAnsiTheme="minorHAnsi"/>
              </w:rPr>
              <w:t>6.399.761</w:t>
            </w:r>
          </w:p>
        </w:tc>
      </w:tr>
      <w:tr w:rsidR="00622ABE" w:rsidRPr="00650724" w:rsidTr="004F2C3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tcBorders>
              <w:top w:val="single" w:sz="4" w:space="0" w:color="2A7A6D"/>
              <w:left w:val="single" w:sz="4" w:space="0" w:color="2A7A6D"/>
              <w:bottom w:val="single" w:sz="4" w:space="0" w:color="2A7A6D"/>
            </w:tcBorders>
            <w:shd w:val="clear" w:color="auto" w:fill="D8F0EE"/>
            <w:vAlign w:val="center"/>
            <w:hideMark/>
          </w:tcPr>
          <w:p w:rsidR="00650724" w:rsidRPr="004F2C31" w:rsidRDefault="00650724" w:rsidP="006F1FA6">
            <w:pPr>
              <w:pStyle w:val="NormalWeb"/>
              <w:jc w:val="center"/>
              <w:rPr>
                <w:rFonts w:asciiTheme="minorHAnsi" w:hAnsiTheme="minorHAnsi"/>
                <w:b w:val="0"/>
                <w:bCs w:val="0"/>
                <w:color w:val="2A7A6D"/>
              </w:rPr>
            </w:pPr>
            <w:r w:rsidRPr="004F2C31">
              <w:rPr>
                <w:rFonts w:asciiTheme="minorHAnsi" w:hAnsiTheme="minorHAnsi"/>
                <w:color w:val="2A7A6D"/>
              </w:rPr>
              <w:t>65 ans et plus</w:t>
            </w:r>
          </w:p>
        </w:tc>
        <w:tc>
          <w:tcPr>
            <w:tcW w:w="942" w:type="pct"/>
            <w:tcBorders>
              <w:bottom w:val="single" w:sz="4" w:space="0" w:color="2A7A6D"/>
            </w:tcBorders>
            <w:shd w:val="clear" w:color="auto" w:fill="C5E9E6"/>
            <w:vAlign w:val="center"/>
            <w:hideMark/>
          </w:tcPr>
          <w:p w:rsidR="00650724" w:rsidRPr="00650724" w:rsidRDefault="00650724" w:rsidP="006F1FA6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50724">
              <w:rPr>
                <w:rFonts w:asciiTheme="minorHAnsi" w:hAnsiTheme="minorHAnsi"/>
              </w:rPr>
              <w:t>1.803.238</w:t>
            </w:r>
          </w:p>
        </w:tc>
        <w:tc>
          <w:tcPr>
            <w:tcW w:w="943" w:type="pct"/>
            <w:tcBorders>
              <w:bottom w:val="single" w:sz="4" w:space="0" w:color="2A7A6D"/>
            </w:tcBorders>
            <w:shd w:val="clear" w:color="auto" w:fill="C5E9E6"/>
            <w:vAlign w:val="center"/>
            <w:hideMark/>
          </w:tcPr>
          <w:p w:rsidR="00650724" w:rsidRPr="00650724" w:rsidRDefault="00650724" w:rsidP="006F1FA6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50724">
              <w:rPr>
                <w:rFonts w:asciiTheme="minorHAnsi" w:hAnsiTheme="minorHAnsi"/>
              </w:rPr>
              <w:t>1.877.050</w:t>
            </w:r>
          </w:p>
        </w:tc>
        <w:tc>
          <w:tcPr>
            <w:tcW w:w="943" w:type="pct"/>
            <w:tcBorders>
              <w:bottom w:val="single" w:sz="4" w:space="0" w:color="2A7A6D"/>
            </w:tcBorders>
            <w:shd w:val="clear" w:color="auto" w:fill="C5E9E6"/>
            <w:vAlign w:val="center"/>
            <w:hideMark/>
          </w:tcPr>
          <w:p w:rsidR="00650724" w:rsidRPr="00650724" w:rsidRDefault="00650724" w:rsidP="006F1FA6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50724">
              <w:rPr>
                <w:rFonts w:asciiTheme="minorHAnsi" w:hAnsiTheme="minorHAnsi"/>
              </w:rPr>
              <w:t>2.642.091</w:t>
            </w:r>
          </w:p>
        </w:tc>
        <w:tc>
          <w:tcPr>
            <w:tcW w:w="943" w:type="pct"/>
            <w:tcBorders>
              <w:bottom w:val="single" w:sz="4" w:space="0" w:color="2A7A6D"/>
              <w:right w:val="single" w:sz="4" w:space="0" w:color="2A7A6D"/>
            </w:tcBorders>
            <w:shd w:val="clear" w:color="auto" w:fill="C5E9E6"/>
            <w:vAlign w:val="center"/>
            <w:hideMark/>
          </w:tcPr>
          <w:p w:rsidR="00650724" w:rsidRPr="00650724" w:rsidRDefault="00650724" w:rsidP="006F1FA6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650724">
              <w:rPr>
                <w:rFonts w:asciiTheme="minorHAnsi" w:hAnsiTheme="minorHAnsi"/>
              </w:rPr>
              <w:t>2.915.692</w:t>
            </w:r>
          </w:p>
        </w:tc>
      </w:tr>
    </w:tbl>
    <w:p w:rsidR="00650724" w:rsidRDefault="00650724" w:rsidP="00650724"/>
    <w:p w:rsidR="00650724" w:rsidRPr="00650724" w:rsidRDefault="00650724" w:rsidP="00650724">
      <w:pPr>
        <w:rPr>
          <w:b/>
          <w:color w:val="2A7A6D"/>
          <w:sz w:val="28"/>
          <w:szCs w:val="28"/>
        </w:rPr>
      </w:pPr>
      <w:r w:rsidRPr="00650724">
        <w:rPr>
          <w:b/>
          <w:color w:val="2A7A6D"/>
          <w:sz w:val="28"/>
          <w:szCs w:val="28"/>
        </w:rPr>
        <w:t>Tableau 3</w:t>
      </w:r>
    </w:p>
    <w:p w:rsidR="00650724" w:rsidRDefault="00650724" w:rsidP="00650724"/>
    <w:tbl>
      <w:tblPr>
        <w:tblStyle w:val="TableauGrille5Fonc"/>
        <w:tblW w:w="5000" w:type="pct"/>
        <w:tblLook w:val="04A0" w:firstRow="1" w:lastRow="0" w:firstColumn="1" w:lastColumn="0" w:noHBand="0" w:noVBand="1"/>
      </w:tblPr>
      <w:tblGrid>
        <w:gridCol w:w="1224"/>
        <w:gridCol w:w="1334"/>
        <w:gridCol w:w="1334"/>
        <w:gridCol w:w="1334"/>
        <w:gridCol w:w="1334"/>
        <w:gridCol w:w="1334"/>
        <w:gridCol w:w="1334"/>
        <w:gridCol w:w="1228"/>
      </w:tblGrid>
      <w:tr w:rsidR="00650724" w:rsidRPr="00622ABE" w:rsidTr="004F2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tcBorders>
              <w:top w:val="single" w:sz="4" w:space="0" w:color="2A7A6D"/>
              <w:left w:val="single" w:sz="4" w:space="0" w:color="2A7A6D"/>
              <w:bottom w:val="nil"/>
            </w:tcBorders>
            <w:shd w:val="clear" w:color="auto" w:fill="D8F0EE"/>
            <w:vAlign w:val="center"/>
          </w:tcPr>
          <w:p w:rsidR="00650724" w:rsidRPr="004F2C31" w:rsidRDefault="00650724" w:rsidP="006F1FA6">
            <w:pPr>
              <w:rPr>
                <w:color w:val="2A7A6D"/>
              </w:rPr>
            </w:pPr>
          </w:p>
        </w:tc>
        <w:tc>
          <w:tcPr>
            <w:tcW w:w="4415" w:type="pct"/>
            <w:gridSpan w:val="7"/>
            <w:tcBorders>
              <w:top w:val="single" w:sz="4" w:space="0" w:color="2A7A6D"/>
              <w:bottom w:val="single" w:sz="4" w:space="0" w:color="2A7A6D"/>
              <w:right w:val="single" w:sz="4" w:space="0" w:color="2A7A6D"/>
            </w:tcBorders>
            <w:shd w:val="clear" w:color="auto" w:fill="D8F0EE"/>
            <w:vAlign w:val="center"/>
          </w:tcPr>
          <w:p w:rsidR="00650724" w:rsidRPr="004F2C31" w:rsidRDefault="00650724" w:rsidP="006F1F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dobe Hebrew"/>
                <w:b w:val="0"/>
                <w:color w:val="2A7A6D"/>
              </w:rPr>
            </w:pPr>
            <w:r w:rsidRPr="004F2C31">
              <w:rPr>
                <w:rFonts w:cs="Adobe Hebrew"/>
                <w:color w:val="2A7A6D"/>
              </w:rPr>
              <w:t>Pourcentage d’utilisateurs d’internet</w:t>
            </w:r>
          </w:p>
        </w:tc>
      </w:tr>
      <w:tr w:rsidR="00622ABE" w:rsidRPr="00622ABE" w:rsidTr="004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tcBorders>
              <w:top w:val="nil"/>
              <w:left w:val="single" w:sz="4" w:space="0" w:color="2A7A6D"/>
              <w:bottom w:val="single" w:sz="4" w:space="0" w:color="2A7A6D"/>
              <w:right w:val="nil"/>
            </w:tcBorders>
            <w:shd w:val="clear" w:color="auto" w:fill="D8F0EE"/>
            <w:vAlign w:val="center"/>
          </w:tcPr>
          <w:p w:rsidR="00650724" w:rsidRPr="004F2C31" w:rsidRDefault="00650724" w:rsidP="006F1FA6">
            <w:pPr>
              <w:rPr>
                <w:color w:val="2A7A6D"/>
              </w:rPr>
            </w:pPr>
          </w:p>
        </w:tc>
        <w:tc>
          <w:tcPr>
            <w:tcW w:w="638" w:type="pct"/>
            <w:tcBorders>
              <w:top w:val="single" w:sz="4" w:space="0" w:color="2A7A6D"/>
              <w:left w:val="nil"/>
              <w:bottom w:val="single" w:sz="4" w:space="0" w:color="FFFFFF" w:themeColor="background1"/>
            </w:tcBorders>
            <w:shd w:val="clear" w:color="auto" w:fill="51BBB0"/>
            <w:vAlign w:val="center"/>
          </w:tcPr>
          <w:p w:rsidR="00650724" w:rsidRPr="00622ABE" w:rsidRDefault="00650724" w:rsidP="006F1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obe Hebrew"/>
                <w:b/>
              </w:rPr>
            </w:pPr>
            <w:r w:rsidRPr="00622ABE">
              <w:rPr>
                <w:rFonts w:cs="Adobe Hebrew"/>
                <w:b/>
              </w:rPr>
              <w:t>2000</w:t>
            </w:r>
          </w:p>
        </w:tc>
        <w:tc>
          <w:tcPr>
            <w:tcW w:w="638" w:type="pct"/>
            <w:tcBorders>
              <w:top w:val="single" w:sz="4" w:space="0" w:color="2A7A6D"/>
              <w:bottom w:val="single" w:sz="4" w:space="0" w:color="FFFFFF" w:themeColor="background1"/>
            </w:tcBorders>
            <w:shd w:val="clear" w:color="auto" w:fill="51BBB0"/>
            <w:vAlign w:val="center"/>
          </w:tcPr>
          <w:p w:rsidR="00650724" w:rsidRPr="00622ABE" w:rsidRDefault="00650724" w:rsidP="006F1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obe Hebrew"/>
                <w:b/>
              </w:rPr>
            </w:pPr>
            <w:r w:rsidRPr="00622ABE">
              <w:rPr>
                <w:rFonts w:cs="Adobe Hebrew"/>
                <w:b/>
              </w:rPr>
              <w:t>2002</w:t>
            </w:r>
          </w:p>
        </w:tc>
        <w:tc>
          <w:tcPr>
            <w:tcW w:w="638" w:type="pct"/>
            <w:tcBorders>
              <w:top w:val="single" w:sz="4" w:space="0" w:color="2A7A6D"/>
              <w:bottom w:val="single" w:sz="4" w:space="0" w:color="FFFFFF" w:themeColor="background1"/>
            </w:tcBorders>
            <w:shd w:val="clear" w:color="auto" w:fill="51BBB0"/>
            <w:vAlign w:val="center"/>
          </w:tcPr>
          <w:p w:rsidR="00650724" w:rsidRPr="00622ABE" w:rsidRDefault="00650724" w:rsidP="006F1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obe Hebrew"/>
                <w:b/>
              </w:rPr>
            </w:pPr>
            <w:r w:rsidRPr="00622ABE">
              <w:rPr>
                <w:rFonts w:cs="Adobe Hebrew"/>
                <w:b/>
              </w:rPr>
              <w:t>2004</w:t>
            </w:r>
          </w:p>
        </w:tc>
        <w:tc>
          <w:tcPr>
            <w:tcW w:w="638" w:type="pct"/>
            <w:tcBorders>
              <w:top w:val="single" w:sz="4" w:space="0" w:color="2A7A6D"/>
              <w:bottom w:val="single" w:sz="4" w:space="0" w:color="FFFFFF" w:themeColor="background1"/>
            </w:tcBorders>
            <w:shd w:val="clear" w:color="auto" w:fill="51BBB0"/>
            <w:vAlign w:val="center"/>
          </w:tcPr>
          <w:p w:rsidR="00650724" w:rsidRPr="00622ABE" w:rsidRDefault="00650724" w:rsidP="006F1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obe Hebrew"/>
                <w:b/>
              </w:rPr>
            </w:pPr>
            <w:r w:rsidRPr="00622ABE">
              <w:rPr>
                <w:rFonts w:cs="Adobe Hebrew"/>
                <w:b/>
              </w:rPr>
              <w:t>2006</w:t>
            </w:r>
          </w:p>
        </w:tc>
        <w:tc>
          <w:tcPr>
            <w:tcW w:w="638" w:type="pct"/>
            <w:tcBorders>
              <w:top w:val="single" w:sz="4" w:space="0" w:color="2A7A6D"/>
              <w:bottom w:val="single" w:sz="4" w:space="0" w:color="FFFFFF" w:themeColor="background1"/>
            </w:tcBorders>
            <w:shd w:val="clear" w:color="auto" w:fill="51BBB0"/>
            <w:vAlign w:val="center"/>
          </w:tcPr>
          <w:p w:rsidR="00650724" w:rsidRPr="00622ABE" w:rsidRDefault="00650724" w:rsidP="006F1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obe Hebrew"/>
                <w:b/>
              </w:rPr>
            </w:pPr>
            <w:r w:rsidRPr="00622ABE">
              <w:rPr>
                <w:rFonts w:cs="Adobe Hebrew"/>
                <w:b/>
              </w:rPr>
              <w:t>2008</w:t>
            </w:r>
          </w:p>
        </w:tc>
        <w:tc>
          <w:tcPr>
            <w:tcW w:w="638" w:type="pct"/>
            <w:tcBorders>
              <w:top w:val="single" w:sz="4" w:space="0" w:color="2A7A6D"/>
              <w:bottom w:val="single" w:sz="4" w:space="0" w:color="FFFFFF" w:themeColor="background1"/>
            </w:tcBorders>
            <w:shd w:val="clear" w:color="auto" w:fill="51BBB0"/>
            <w:vAlign w:val="center"/>
          </w:tcPr>
          <w:p w:rsidR="00650724" w:rsidRPr="00622ABE" w:rsidRDefault="00650724" w:rsidP="006F1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obe Hebrew"/>
                <w:b/>
              </w:rPr>
            </w:pPr>
            <w:r w:rsidRPr="00622ABE">
              <w:rPr>
                <w:rFonts w:cs="Adobe Hebrew"/>
                <w:b/>
              </w:rPr>
              <w:t>2010</w:t>
            </w:r>
          </w:p>
        </w:tc>
        <w:tc>
          <w:tcPr>
            <w:tcW w:w="587" w:type="pct"/>
            <w:tcBorders>
              <w:top w:val="single" w:sz="4" w:space="0" w:color="2A7A6D"/>
              <w:bottom w:val="single" w:sz="4" w:space="0" w:color="FFFFFF" w:themeColor="background1"/>
              <w:right w:val="single" w:sz="4" w:space="0" w:color="2A7A6D"/>
            </w:tcBorders>
            <w:shd w:val="clear" w:color="auto" w:fill="51BBB0"/>
            <w:vAlign w:val="center"/>
          </w:tcPr>
          <w:p w:rsidR="00650724" w:rsidRPr="00622ABE" w:rsidRDefault="00650724" w:rsidP="006F1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dobe Hebrew"/>
                <w:b/>
              </w:rPr>
            </w:pPr>
            <w:r w:rsidRPr="00622ABE">
              <w:rPr>
                <w:rFonts w:cs="Adobe Hebrew"/>
                <w:b/>
              </w:rPr>
              <w:t>2012</w:t>
            </w:r>
          </w:p>
        </w:tc>
      </w:tr>
      <w:tr w:rsidR="00622ABE" w:rsidRPr="00622ABE" w:rsidTr="004F2C3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tcBorders>
              <w:top w:val="single" w:sz="4" w:space="0" w:color="2A7A6D"/>
              <w:left w:val="single" w:sz="4" w:space="0" w:color="2A7A6D"/>
              <w:bottom w:val="single" w:sz="4" w:space="0" w:color="2A7A6D"/>
              <w:right w:val="nil"/>
            </w:tcBorders>
            <w:shd w:val="clear" w:color="auto" w:fill="D8F0EE"/>
            <w:vAlign w:val="center"/>
          </w:tcPr>
          <w:p w:rsidR="00650724" w:rsidRPr="004F2C31" w:rsidRDefault="00650724" w:rsidP="006F1FA6">
            <w:pPr>
              <w:rPr>
                <w:rFonts w:cs="Adobe Hebrew"/>
                <w:b w:val="0"/>
                <w:color w:val="2A7A6D"/>
              </w:rPr>
            </w:pPr>
            <w:r w:rsidRPr="004F2C31">
              <w:rPr>
                <w:rFonts w:cs="Adobe Hebrew"/>
                <w:color w:val="2A7A6D"/>
              </w:rPr>
              <w:t>Belgique</w:t>
            </w:r>
          </w:p>
        </w:tc>
        <w:tc>
          <w:tcPr>
            <w:tcW w:w="638" w:type="pct"/>
            <w:tcBorders>
              <w:left w:val="nil"/>
              <w:bottom w:val="single" w:sz="4" w:space="0" w:color="FFFFFF" w:themeColor="background1"/>
            </w:tcBorders>
            <w:shd w:val="clear" w:color="auto" w:fill="C5E9E6"/>
            <w:vAlign w:val="center"/>
          </w:tcPr>
          <w:p w:rsidR="00650724" w:rsidRPr="00622ABE" w:rsidRDefault="00650724" w:rsidP="006F1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BE">
              <w:t>29</w:t>
            </w:r>
          </w:p>
        </w:tc>
        <w:tc>
          <w:tcPr>
            <w:tcW w:w="638" w:type="pct"/>
            <w:tcBorders>
              <w:bottom w:val="single" w:sz="4" w:space="0" w:color="FFFFFF" w:themeColor="background1"/>
            </w:tcBorders>
            <w:shd w:val="clear" w:color="auto" w:fill="C5E9E6"/>
            <w:vAlign w:val="center"/>
          </w:tcPr>
          <w:p w:rsidR="00650724" w:rsidRPr="00622ABE" w:rsidRDefault="00650724" w:rsidP="006F1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BE">
              <w:t>46</w:t>
            </w:r>
          </w:p>
        </w:tc>
        <w:tc>
          <w:tcPr>
            <w:tcW w:w="638" w:type="pct"/>
            <w:tcBorders>
              <w:bottom w:val="single" w:sz="4" w:space="0" w:color="FFFFFF" w:themeColor="background1"/>
            </w:tcBorders>
            <w:shd w:val="clear" w:color="auto" w:fill="C5E9E6"/>
            <w:vAlign w:val="center"/>
          </w:tcPr>
          <w:p w:rsidR="00650724" w:rsidRPr="00622ABE" w:rsidRDefault="00650724" w:rsidP="006F1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BE">
              <w:t>54</w:t>
            </w:r>
          </w:p>
        </w:tc>
        <w:tc>
          <w:tcPr>
            <w:tcW w:w="638" w:type="pct"/>
            <w:tcBorders>
              <w:bottom w:val="single" w:sz="4" w:space="0" w:color="FFFFFF" w:themeColor="background1"/>
            </w:tcBorders>
            <w:shd w:val="clear" w:color="auto" w:fill="C5E9E6"/>
            <w:vAlign w:val="center"/>
          </w:tcPr>
          <w:p w:rsidR="00650724" w:rsidRPr="00622ABE" w:rsidRDefault="00650724" w:rsidP="006F1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BE">
              <w:t>60</w:t>
            </w:r>
          </w:p>
        </w:tc>
        <w:tc>
          <w:tcPr>
            <w:tcW w:w="638" w:type="pct"/>
            <w:tcBorders>
              <w:bottom w:val="single" w:sz="4" w:space="0" w:color="FFFFFF" w:themeColor="background1"/>
            </w:tcBorders>
            <w:shd w:val="clear" w:color="auto" w:fill="C5E9E6"/>
            <w:vAlign w:val="center"/>
          </w:tcPr>
          <w:p w:rsidR="00650724" w:rsidRPr="00622ABE" w:rsidRDefault="00650724" w:rsidP="006F1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BE">
              <w:t>66</w:t>
            </w:r>
          </w:p>
        </w:tc>
        <w:tc>
          <w:tcPr>
            <w:tcW w:w="638" w:type="pct"/>
            <w:tcBorders>
              <w:bottom w:val="single" w:sz="4" w:space="0" w:color="FFFFFF" w:themeColor="background1"/>
            </w:tcBorders>
            <w:shd w:val="clear" w:color="auto" w:fill="C5E9E6"/>
            <w:vAlign w:val="center"/>
          </w:tcPr>
          <w:p w:rsidR="00650724" w:rsidRPr="00622ABE" w:rsidRDefault="00650724" w:rsidP="006F1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BE">
              <w:t>75</w:t>
            </w:r>
          </w:p>
        </w:tc>
        <w:tc>
          <w:tcPr>
            <w:tcW w:w="587" w:type="pct"/>
            <w:tcBorders>
              <w:bottom w:val="single" w:sz="4" w:space="0" w:color="FFFFFF" w:themeColor="background1"/>
              <w:right w:val="single" w:sz="4" w:space="0" w:color="2A7A6D"/>
            </w:tcBorders>
            <w:shd w:val="clear" w:color="auto" w:fill="C5E9E6"/>
            <w:vAlign w:val="center"/>
          </w:tcPr>
          <w:p w:rsidR="00650724" w:rsidRPr="00622ABE" w:rsidRDefault="00650724" w:rsidP="006F1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BE">
              <w:t>81</w:t>
            </w:r>
          </w:p>
        </w:tc>
      </w:tr>
      <w:tr w:rsidR="00622ABE" w:rsidRPr="00622ABE" w:rsidTr="004F2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tcBorders>
              <w:top w:val="single" w:sz="4" w:space="0" w:color="2A7A6D"/>
              <w:left w:val="single" w:sz="4" w:space="0" w:color="2A7A6D"/>
              <w:bottom w:val="single" w:sz="4" w:space="0" w:color="2A7A6D"/>
              <w:right w:val="nil"/>
            </w:tcBorders>
            <w:shd w:val="clear" w:color="auto" w:fill="D8F0EE"/>
            <w:vAlign w:val="center"/>
          </w:tcPr>
          <w:p w:rsidR="00650724" w:rsidRPr="004F2C31" w:rsidRDefault="00650724" w:rsidP="006F1FA6">
            <w:pPr>
              <w:rPr>
                <w:rFonts w:cs="Adobe Hebrew"/>
                <w:b w:val="0"/>
                <w:color w:val="2A7A6D"/>
              </w:rPr>
            </w:pPr>
            <w:r w:rsidRPr="004F2C31">
              <w:rPr>
                <w:rFonts w:cs="Adobe Hebrew"/>
                <w:color w:val="2A7A6D"/>
              </w:rPr>
              <w:t>Suisse</w:t>
            </w:r>
          </w:p>
        </w:tc>
        <w:tc>
          <w:tcPr>
            <w:tcW w:w="638" w:type="pct"/>
            <w:tcBorders>
              <w:left w:val="nil"/>
              <w:bottom w:val="single" w:sz="4" w:space="0" w:color="FFFFFF" w:themeColor="background1"/>
            </w:tcBorders>
            <w:shd w:val="clear" w:color="auto" w:fill="51BBB0"/>
            <w:vAlign w:val="center"/>
          </w:tcPr>
          <w:p w:rsidR="00650724" w:rsidRPr="00622ABE" w:rsidRDefault="00650724" w:rsidP="006F1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ABE">
              <w:t>47</w:t>
            </w:r>
          </w:p>
        </w:tc>
        <w:tc>
          <w:tcPr>
            <w:tcW w:w="638" w:type="pct"/>
            <w:tcBorders>
              <w:bottom w:val="single" w:sz="4" w:space="0" w:color="FFFFFF" w:themeColor="background1"/>
            </w:tcBorders>
            <w:shd w:val="clear" w:color="auto" w:fill="51BBB0"/>
            <w:vAlign w:val="center"/>
          </w:tcPr>
          <w:p w:rsidR="00650724" w:rsidRPr="00622ABE" w:rsidRDefault="00650724" w:rsidP="006F1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ABE">
              <w:t>61</w:t>
            </w:r>
          </w:p>
        </w:tc>
        <w:tc>
          <w:tcPr>
            <w:tcW w:w="638" w:type="pct"/>
            <w:tcBorders>
              <w:bottom w:val="single" w:sz="4" w:space="0" w:color="FFFFFF" w:themeColor="background1"/>
            </w:tcBorders>
            <w:shd w:val="clear" w:color="auto" w:fill="51BBB0"/>
            <w:vAlign w:val="center"/>
          </w:tcPr>
          <w:p w:rsidR="00650724" w:rsidRPr="00622ABE" w:rsidRDefault="00650724" w:rsidP="006F1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ABE">
              <w:t>68</w:t>
            </w:r>
          </w:p>
        </w:tc>
        <w:tc>
          <w:tcPr>
            <w:tcW w:w="638" w:type="pct"/>
            <w:tcBorders>
              <w:bottom w:val="single" w:sz="4" w:space="0" w:color="FFFFFF" w:themeColor="background1"/>
            </w:tcBorders>
            <w:shd w:val="clear" w:color="auto" w:fill="51BBB0"/>
            <w:vAlign w:val="center"/>
          </w:tcPr>
          <w:p w:rsidR="00650724" w:rsidRPr="00622ABE" w:rsidRDefault="00650724" w:rsidP="006F1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ABE">
              <w:t>76</w:t>
            </w:r>
          </w:p>
        </w:tc>
        <w:tc>
          <w:tcPr>
            <w:tcW w:w="638" w:type="pct"/>
            <w:tcBorders>
              <w:bottom w:val="single" w:sz="4" w:space="0" w:color="FFFFFF" w:themeColor="background1"/>
            </w:tcBorders>
            <w:shd w:val="clear" w:color="auto" w:fill="51BBB0"/>
            <w:vAlign w:val="center"/>
          </w:tcPr>
          <w:p w:rsidR="00650724" w:rsidRPr="00622ABE" w:rsidRDefault="00650724" w:rsidP="006F1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ABE">
              <w:t>79</w:t>
            </w:r>
          </w:p>
        </w:tc>
        <w:tc>
          <w:tcPr>
            <w:tcW w:w="638" w:type="pct"/>
            <w:tcBorders>
              <w:bottom w:val="single" w:sz="4" w:space="0" w:color="FFFFFF" w:themeColor="background1"/>
            </w:tcBorders>
            <w:shd w:val="clear" w:color="auto" w:fill="51BBB0"/>
            <w:vAlign w:val="center"/>
          </w:tcPr>
          <w:p w:rsidR="00650724" w:rsidRPr="00622ABE" w:rsidRDefault="00650724" w:rsidP="006F1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ABE">
              <w:t>84</w:t>
            </w:r>
          </w:p>
        </w:tc>
        <w:tc>
          <w:tcPr>
            <w:tcW w:w="587" w:type="pct"/>
            <w:tcBorders>
              <w:bottom w:val="single" w:sz="4" w:space="0" w:color="FFFFFF" w:themeColor="background1"/>
              <w:right w:val="single" w:sz="4" w:space="0" w:color="2A7A6D"/>
            </w:tcBorders>
            <w:shd w:val="clear" w:color="auto" w:fill="51BBB0"/>
            <w:vAlign w:val="center"/>
          </w:tcPr>
          <w:p w:rsidR="00650724" w:rsidRPr="00622ABE" w:rsidRDefault="00650724" w:rsidP="006F1F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ABE">
              <w:t>85</w:t>
            </w:r>
          </w:p>
        </w:tc>
      </w:tr>
      <w:tr w:rsidR="00622ABE" w:rsidRPr="00622ABE" w:rsidTr="004F2C3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tcBorders>
              <w:top w:val="single" w:sz="4" w:space="0" w:color="2A7A6D"/>
              <w:left w:val="single" w:sz="4" w:space="0" w:color="2A7A6D"/>
              <w:bottom w:val="single" w:sz="4" w:space="0" w:color="2A7A6D"/>
              <w:right w:val="nil"/>
            </w:tcBorders>
            <w:shd w:val="clear" w:color="auto" w:fill="D8F0EE"/>
            <w:vAlign w:val="center"/>
          </w:tcPr>
          <w:p w:rsidR="00650724" w:rsidRPr="004F2C31" w:rsidRDefault="00650724" w:rsidP="006F1FA6">
            <w:pPr>
              <w:rPr>
                <w:rFonts w:cs="Adobe Hebrew"/>
                <w:b w:val="0"/>
                <w:color w:val="2A7A6D"/>
              </w:rPr>
            </w:pPr>
            <w:r w:rsidRPr="004F2C31">
              <w:rPr>
                <w:rFonts w:cs="Adobe Hebrew"/>
                <w:color w:val="2A7A6D"/>
              </w:rPr>
              <w:t>Pays-Bas</w:t>
            </w:r>
          </w:p>
        </w:tc>
        <w:tc>
          <w:tcPr>
            <w:tcW w:w="638" w:type="pct"/>
            <w:tcBorders>
              <w:left w:val="nil"/>
              <w:bottom w:val="single" w:sz="4" w:space="0" w:color="2A7A6D"/>
            </w:tcBorders>
            <w:shd w:val="clear" w:color="auto" w:fill="C5E9E6"/>
            <w:vAlign w:val="center"/>
          </w:tcPr>
          <w:p w:rsidR="00650724" w:rsidRPr="00622ABE" w:rsidRDefault="00650724" w:rsidP="006F1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BE">
              <w:t>44</w:t>
            </w:r>
          </w:p>
        </w:tc>
        <w:tc>
          <w:tcPr>
            <w:tcW w:w="638" w:type="pct"/>
            <w:tcBorders>
              <w:bottom w:val="single" w:sz="4" w:space="0" w:color="2A7A6D"/>
            </w:tcBorders>
            <w:shd w:val="clear" w:color="auto" w:fill="C5E9E6"/>
            <w:vAlign w:val="center"/>
          </w:tcPr>
          <w:p w:rsidR="00650724" w:rsidRPr="00622ABE" w:rsidRDefault="00650724" w:rsidP="006F1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BE">
              <w:t>61</w:t>
            </w:r>
          </w:p>
        </w:tc>
        <w:tc>
          <w:tcPr>
            <w:tcW w:w="638" w:type="pct"/>
            <w:tcBorders>
              <w:bottom w:val="single" w:sz="4" w:space="0" w:color="2A7A6D"/>
            </w:tcBorders>
            <w:shd w:val="clear" w:color="auto" w:fill="C5E9E6"/>
            <w:vAlign w:val="center"/>
          </w:tcPr>
          <w:p w:rsidR="00650724" w:rsidRPr="00622ABE" w:rsidRDefault="00650724" w:rsidP="006F1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BE">
              <w:t>68</w:t>
            </w:r>
          </w:p>
        </w:tc>
        <w:tc>
          <w:tcPr>
            <w:tcW w:w="638" w:type="pct"/>
            <w:tcBorders>
              <w:bottom w:val="single" w:sz="4" w:space="0" w:color="2A7A6D"/>
            </w:tcBorders>
            <w:shd w:val="clear" w:color="auto" w:fill="C5E9E6"/>
            <w:vAlign w:val="center"/>
          </w:tcPr>
          <w:p w:rsidR="00650724" w:rsidRPr="00622ABE" w:rsidRDefault="00650724" w:rsidP="006F1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BE">
              <w:t>84</w:t>
            </w:r>
          </w:p>
        </w:tc>
        <w:tc>
          <w:tcPr>
            <w:tcW w:w="638" w:type="pct"/>
            <w:tcBorders>
              <w:bottom w:val="single" w:sz="4" w:space="0" w:color="2A7A6D"/>
            </w:tcBorders>
            <w:shd w:val="clear" w:color="auto" w:fill="C5E9E6"/>
            <w:vAlign w:val="center"/>
          </w:tcPr>
          <w:p w:rsidR="00650724" w:rsidRPr="00622ABE" w:rsidRDefault="00650724" w:rsidP="006F1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BE">
              <w:t>87</w:t>
            </w:r>
          </w:p>
        </w:tc>
        <w:tc>
          <w:tcPr>
            <w:tcW w:w="638" w:type="pct"/>
            <w:tcBorders>
              <w:bottom w:val="single" w:sz="4" w:space="0" w:color="2A7A6D"/>
            </w:tcBorders>
            <w:shd w:val="clear" w:color="auto" w:fill="C5E9E6"/>
            <w:vAlign w:val="center"/>
          </w:tcPr>
          <w:p w:rsidR="00650724" w:rsidRPr="00622ABE" w:rsidRDefault="00650724" w:rsidP="006F1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BE">
              <w:t>91</w:t>
            </w:r>
          </w:p>
        </w:tc>
        <w:tc>
          <w:tcPr>
            <w:tcW w:w="587" w:type="pct"/>
            <w:tcBorders>
              <w:bottom w:val="single" w:sz="4" w:space="0" w:color="2A7A6D"/>
              <w:right w:val="single" w:sz="4" w:space="0" w:color="2A7A6D"/>
            </w:tcBorders>
            <w:shd w:val="clear" w:color="auto" w:fill="C5E9E6"/>
            <w:vAlign w:val="center"/>
          </w:tcPr>
          <w:p w:rsidR="00650724" w:rsidRPr="00622ABE" w:rsidRDefault="00650724" w:rsidP="006F1F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BE">
              <w:t>93</w:t>
            </w:r>
          </w:p>
        </w:tc>
      </w:tr>
    </w:tbl>
    <w:p w:rsidR="00650724" w:rsidRDefault="00650724" w:rsidP="00650724"/>
    <w:p w:rsidR="0065416F" w:rsidRDefault="0065416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65416F" w:rsidRDefault="0065416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65416F" w:rsidRPr="00BD0DBC" w:rsidRDefault="0065416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65416F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53860"/>
      <w:docPartObj>
        <w:docPartGallery w:val="Page Numbers (Bottom of Page)"/>
        <w:docPartUnique/>
      </w:docPartObj>
    </w:sdtPr>
    <w:sdtEndPr/>
    <w:sdtContent>
      <w:p w:rsidR="00AF4482" w:rsidRDefault="00AF4482" w:rsidP="00141419">
        <w:pPr>
          <w:tabs>
            <w:tab w:val="left" w:pos="5103"/>
            <w:tab w:val="left" w:pos="8789"/>
            <w:tab w:val="left" w:pos="10206"/>
          </w:tabs>
        </w:pPr>
        <w:r>
          <w:rPr>
            <w:noProof/>
            <w:lang w:eastAsia="fr-BE"/>
          </w:rPr>
          <w:drawing>
            <wp:inline distT="0" distB="0" distL="0" distR="0" wp14:anchorId="21C8B3DA" wp14:editId="2BA871D0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7822F434" wp14:editId="6FFF5F3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3C4AF8" w:rsidRPr="003C4AF8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CE" w:rsidRPr="005672CB" w:rsidRDefault="00650724" w:rsidP="005672CB">
    <w:pPr>
      <w:pStyle w:val="En-tte"/>
      <w:pBdr>
        <w:bottom w:val="single" w:sz="4" w:space="1" w:color="006666"/>
      </w:pBdr>
      <w:ind w:right="7489"/>
      <w:rPr>
        <w:rFonts w:ascii="LTUnivers 320 CondLight" w:hAnsi="LTUnivers 320 CondLight"/>
        <w:b/>
        <w:caps/>
        <w:color w:val="006666"/>
        <w:sz w:val="14"/>
      </w:rPr>
    </w:pPr>
    <w:r>
      <w:rPr>
        <w:rFonts w:ascii="LTUnivers 320 CondLight" w:hAnsi="LTUnivers 320 CondLight"/>
        <w:b/>
        <w:caps/>
        <w:color w:val="006666"/>
        <w:sz w:val="14"/>
      </w:rPr>
      <w:t>Introduire des données dans des graphiques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C11E3A"/>
    <w:multiLevelType w:val="hybridMultilevel"/>
    <w:tmpl w:val="83CCCC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0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141419"/>
    <w:rsid w:val="001C1632"/>
    <w:rsid w:val="00304F18"/>
    <w:rsid w:val="003C4AF8"/>
    <w:rsid w:val="004F2C31"/>
    <w:rsid w:val="004F3812"/>
    <w:rsid w:val="00550FDD"/>
    <w:rsid w:val="005672CB"/>
    <w:rsid w:val="00604863"/>
    <w:rsid w:val="00622ABE"/>
    <w:rsid w:val="00650724"/>
    <w:rsid w:val="0065416F"/>
    <w:rsid w:val="00693A00"/>
    <w:rsid w:val="006C00CE"/>
    <w:rsid w:val="008C3FEA"/>
    <w:rsid w:val="00AF4482"/>
    <w:rsid w:val="00B1612C"/>
    <w:rsid w:val="00BD0DBC"/>
    <w:rsid w:val="00C24C6C"/>
    <w:rsid w:val="00D05707"/>
    <w:rsid w:val="00D44603"/>
    <w:rsid w:val="00E1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0724"/>
    <w:pPr>
      <w:spacing w:before="100" w:beforeAutospacing="1" w:after="120" w:line="240" w:lineRule="auto"/>
    </w:pPr>
    <w:rPr>
      <w:rFonts w:ascii="Times New Roman" w:eastAsia="Times New Roman" w:hAnsi="Times New Roman" w:cs="Times New Roman"/>
      <w:lang w:eastAsia="fr-BE"/>
    </w:rPr>
  </w:style>
  <w:style w:type="table" w:styleId="TableauGrille5Fonc">
    <w:name w:val="Grid Table 5 Dark"/>
    <w:basedOn w:val="TableauNormal"/>
    <w:uiPriority w:val="50"/>
    <w:rsid w:val="006507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AD0E2-F2BB-4BAE-BA6C-D0C431C1B3B8}"/>
</file>

<file path=customXml/itemProps2.xml><?xml version="1.0" encoding="utf-8"?>
<ds:datastoreItem xmlns:ds="http://schemas.openxmlformats.org/officeDocument/2006/customXml" ds:itemID="{ADDFE6EC-1E85-48E9-8063-6CCD9ABF96BC}"/>
</file>

<file path=customXml/itemProps3.xml><?xml version="1.0" encoding="utf-8"?>
<ds:datastoreItem xmlns:ds="http://schemas.openxmlformats.org/officeDocument/2006/customXml" ds:itemID="{00615BCC-10B5-4248-BD2E-738C1E28C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dcterms:created xsi:type="dcterms:W3CDTF">2015-06-29T08:48:00Z</dcterms:created>
  <dcterms:modified xsi:type="dcterms:W3CDTF">2015-09-14T11:35:00Z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